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3B6F" w:rsidRPr="006D6ED6" w:rsidRDefault="00C23B6F" w:rsidP="00C23B6F">
      <w:pPr>
        <w:jc w:val="center"/>
        <w:rPr>
          <w:rFonts w:asciiTheme="majorHAnsi" w:hAnsiTheme="majorHAnsi"/>
          <w:b/>
          <w:sz w:val="28"/>
          <w:szCs w:val="28"/>
        </w:rPr>
      </w:pPr>
      <w:r w:rsidRPr="006D6ED6">
        <w:rPr>
          <w:rFonts w:asciiTheme="majorHAnsi" w:hAnsiTheme="majorHAnsi"/>
          <w:b/>
          <w:sz w:val="28"/>
          <w:szCs w:val="28"/>
        </w:rPr>
        <w:t>Board of Directors’ Meeting</w:t>
      </w:r>
    </w:p>
    <w:p w:rsidR="00C23B6F" w:rsidRDefault="0015058C" w:rsidP="009B38C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August 1</w:t>
      </w:r>
      <w:r w:rsidR="009B38CD">
        <w:rPr>
          <w:rFonts w:asciiTheme="majorHAnsi" w:hAnsiTheme="majorHAnsi"/>
          <w:b/>
          <w:sz w:val="28"/>
          <w:szCs w:val="28"/>
        </w:rPr>
        <w:t>9</w:t>
      </w:r>
      <w:r w:rsidR="00355D58">
        <w:rPr>
          <w:rFonts w:asciiTheme="majorHAnsi" w:hAnsiTheme="majorHAnsi"/>
          <w:b/>
          <w:sz w:val="28"/>
          <w:szCs w:val="28"/>
        </w:rPr>
        <w:t>, 2020</w:t>
      </w:r>
    </w:p>
    <w:p w:rsidR="0015058C" w:rsidRPr="002439F9" w:rsidRDefault="0015058C" w:rsidP="009B38CD">
      <w:pPr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3:00 P.M.</w:t>
      </w:r>
    </w:p>
    <w:p w:rsidR="00C23B6F" w:rsidRPr="005C4281" w:rsidRDefault="00C23B6F" w:rsidP="00C23B6F">
      <w:pPr>
        <w:rPr>
          <w:rFonts w:asciiTheme="majorHAnsi" w:hAnsiTheme="majorHAnsi"/>
          <w:sz w:val="26"/>
          <w:szCs w:val="26"/>
        </w:rPr>
      </w:pPr>
    </w:p>
    <w:p w:rsidR="00EE70D3" w:rsidRPr="00F136C6" w:rsidRDefault="00EE70D3" w:rsidP="00B15CDD">
      <w:pPr>
        <w:pStyle w:val="BodyText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A </w:t>
      </w:r>
      <w:r w:rsidR="00355D58">
        <w:rPr>
          <w:rFonts w:asciiTheme="majorHAnsi" w:hAnsiTheme="majorHAnsi"/>
          <w:szCs w:val="24"/>
        </w:rPr>
        <w:t xml:space="preserve">virtual </w:t>
      </w:r>
      <w:r w:rsidRPr="00F136C6">
        <w:rPr>
          <w:rFonts w:asciiTheme="majorHAnsi" w:hAnsiTheme="majorHAnsi"/>
          <w:szCs w:val="24"/>
        </w:rPr>
        <w:t xml:space="preserve">meeting of the Haverford Homeowners’ Association was held on </w:t>
      </w:r>
      <w:r w:rsidR="0015058C">
        <w:rPr>
          <w:rFonts w:asciiTheme="majorHAnsi" w:hAnsiTheme="majorHAnsi"/>
          <w:szCs w:val="24"/>
        </w:rPr>
        <w:t>August 19</w:t>
      </w:r>
      <w:r w:rsidR="00355D58">
        <w:rPr>
          <w:rFonts w:asciiTheme="majorHAnsi" w:hAnsiTheme="majorHAnsi"/>
          <w:szCs w:val="24"/>
        </w:rPr>
        <w:t>, 2020</w:t>
      </w:r>
      <w:r w:rsidRPr="00F136C6">
        <w:rPr>
          <w:rFonts w:asciiTheme="majorHAnsi" w:hAnsiTheme="majorHAnsi"/>
          <w:b/>
          <w:szCs w:val="24"/>
        </w:rPr>
        <w:t xml:space="preserve"> </w:t>
      </w:r>
      <w:r w:rsidR="00355D58">
        <w:rPr>
          <w:rFonts w:asciiTheme="majorHAnsi" w:hAnsiTheme="majorHAnsi"/>
          <w:szCs w:val="24"/>
        </w:rPr>
        <w:t>remotely via GoToMeeting</w:t>
      </w:r>
      <w:r w:rsidRPr="00F136C6">
        <w:rPr>
          <w:rFonts w:asciiTheme="majorHAnsi" w:hAnsiTheme="majorHAnsi"/>
          <w:szCs w:val="24"/>
        </w:rPr>
        <w:t xml:space="preserve"> at </w:t>
      </w:r>
      <w:r w:rsidR="00886A07">
        <w:rPr>
          <w:rFonts w:asciiTheme="majorHAnsi" w:hAnsiTheme="majorHAnsi"/>
          <w:szCs w:val="24"/>
        </w:rPr>
        <w:t>3:</w:t>
      </w:r>
      <w:r w:rsidR="0015058C">
        <w:rPr>
          <w:rFonts w:asciiTheme="majorHAnsi" w:hAnsiTheme="majorHAnsi"/>
          <w:szCs w:val="24"/>
        </w:rPr>
        <w:t>00</w:t>
      </w:r>
      <w:r w:rsidR="00C90EB8" w:rsidRPr="00F136C6">
        <w:rPr>
          <w:rFonts w:asciiTheme="majorHAnsi" w:hAnsiTheme="majorHAnsi"/>
          <w:szCs w:val="24"/>
        </w:rPr>
        <w:t xml:space="preserve"> </w:t>
      </w:r>
      <w:r w:rsidRPr="00F136C6">
        <w:rPr>
          <w:rFonts w:asciiTheme="majorHAnsi" w:hAnsiTheme="majorHAnsi"/>
          <w:szCs w:val="24"/>
        </w:rPr>
        <w:t>pm.</w:t>
      </w:r>
    </w:p>
    <w:p w:rsidR="00EE70D3" w:rsidRPr="00F136C6" w:rsidRDefault="00EE70D3" w:rsidP="00EE70D3">
      <w:pPr>
        <w:rPr>
          <w:rFonts w:asciiTheme="majorHAnsi" w:hAnsiTheme="majorHAnsi"/>
          <w:szCs w:val="24"/>
        </w:rPr>
      </w:pPr>
    </w:p>
    <w:p w:rsidR="00EE70D3" w:rsidRPr="00F136C6" w:rsidRDefault="00EE70D3" w:rsidP="0001192F">
      <w:pPr>
        <w:ind w:left="2790" w:hanging="2790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Cs w:val="24"/>
        </w:rPr>
        <w:t>Board Members Present</w:t>
      </w:r>
      <w:r w:rsidRPr="00F136C6">
        <w:rPr>
          <w:rFonts w:asciiTheme="majorHAnsi" w:hAnsiTheme="majorHAnsi"/>
          <w:szCs w:val="24"/>
        </w:rPr>
        <w:t xml:space="preserve">: </w:t>
      </w:r>
      <w:r w:rsidR="0078407A" w:rsidRPr="00F136C6">
        <w:rPr>
          <w:rFonts w:asciiTheme="majorHAnsi" w:hAnsiTheme="majorHAnsi"/>
          <w:szCs w:val="24"/>
        </w:rPr>
        <w:t xml:space="preserve">Hank Nothnagel, </w:t>
      </w:r>
      <w:r w:rsidR="008A7367" w:rsidRPr="00F136C6">
        <w:rPr>
          <w:rFonts w:asciiTheme="majorHAnsi" w:hAnsiTheme="majorHAnsi"/>
          <w:szCs w:val="24"/>
        </w:rPr>
        <w:t xml:space="preserve">Christopher Shaw, Diane Gazda, </w:t>
      </w:r>
      <w:r w:rsidR="00EA74BB" w:rsidRPr="00355D58">
        <w:rPr>
          <w:rFonts w:asciiTheme="majorHAnsi" w:hAnsiTheme="majorHAnsi"/>
          <w:szCs w:val="24"/>
        </w:rPr>
        <w:t>Glenn Davis</w:t>
      </w:r>
    </w:p>
    <w:p w:rsidR="00EE70D3" w:rsidRPr="00355D58" w:rsidRDefault="00355D58" w:rsidP="00EE70D3">
      <w:pPr>
        <w:ind w:left="2430" w:hanging="2430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Cs w:val="24"/>
        </w:rPr>
        <w:t xml:space="preserve">Board Members </w:t>
      </w:r>
      <w:r>
        <w:rPr>
          <w:rFonts w:asciiTheme="majorHAnsi" w:hAnsiTheme="majorHAnsi"/>
          <w:b/>
          <w:szCs w:val="24"/>
        </w:rPr>
        <w:t>Ab</w:t>
      </w:r>
      <w:r w:rsidRPr="00F136C6">
        <w:rPr>
          <w:rFonts w:asciiTheme="majorHAnsi" w:hAnsiTheme="majorHAnsi"/>
          <w:b/>
          <w:szCs w:val="24"/>
        </w:rPr>
        <w:t>sent</w:t>
      </w:r>
      <w:r>
        <w:rPr>
          <w:rFonts w:asciiTheme="majorHAnsi" w:hAnsiTheme="majorHAnsi"/>
          <w:b/>
          <w:szCs w:val="24"/>
        </w:rPr>
        <w:t xml:space="preserve">: </w:t>
      </w:r>
      <w:r w:rsidR="00EA74BB" w:rsidRPr="00F136C6">
        <w:rPr>
          <w:rFonts w:asciiTheme="majorHAnsi" w:hAnsiTheme="majorHAnsi"/>
          <w:szCs w:val="24"/>
        </w:rPr>
        <w:t>George Jameson</w:t>
      </w:r>
    </w:p>
    <w:p w:rsidR="00EE70D3" w:rsidRPr="00F136C6" w:rsidRDefault="00EE70D3" w:rsidP="00EE70D3">
      <w:pPr>
        <w:ind w:left="2430" w:hanging="2430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Cs w:val="24"/>
        </w:rPr>
        <w:t>Also attending</w:t>
      </w:r>
      <w:r w:rsidRPr="00F136C6">
        <w:rPr>
          <w:rFonts w:asciiTheme="majorHAnsi" w:hAnsiTheme="majorHAnsi"/>
          <w:szCs w:val="24"/>
        </w:rPr>
        <w:t>:</w:t>
      </w:r>
      <w:r w:rsidRPr="00F136C6">
        <w:rPr>
          <w:rFonts w:asciiTheme="majorHAnsi" w:hAnsiTheme="majorHAnsi"/>
          <w:szCs w:val="24"/>
        </w:rPr>
        <w:tab/>
        <w:t xml:space="preserve">Kathy </w:t>
      </w:r>
      <w:proofErr w:type="spellStart"/>
      <w:r w:rsidRPr="00F136C6">
        <w:rPr>
          <w:rFonts w:asciiTheme="majorHAnsi" w:hAnsiTheme="majorHAnsi"/>
          <w:szCs w:val="24"/>
        </w:rPr>
        <w:t>Kreutter</w:t>
      </w:r>
      <w:proofErr w:type="spellEnd"/>
      <w:r w:rsidRPr="00F136C6">
        <w:rPr>
          <w:rFonts w:asciiTheme="majorHAnsi" w:hAnsiTheme="majorHAnsi"/>
          <w:szCs w:val="24"/>
        </w:rPr>
        <w:t xml:space="preserve">, Property </w:t>
      </w:r>
      <w:r w:rsidR="009D17FC" w:rsidRPr="00F136C6">
        <w:rPr>
          <w:rFonts w:asciiTheme="majorHAnsi" w:hAnsiTheme="majorHAnsi"/>
          <w:szCs w:val="24"/>
        </w:rPr>
        <w:t>Manager</w:t>
      </w:r>
    </w:p>
    <w:p w:rsidR="00C90EB8" w:rsidRPr="00F136C6" w:rsidRDefault="00C90EB8" w:rsidP="00C90EB8">
      <w:pPr>
        <w:pStyle w:val="BodyTextIndent"/>
        <w:ind w:left="0"/>
        <w:rPr>
          <w:rFonts w:ascii="Cambria" w:hAnsi="Cambria"/>
          <w:b/>
        </w:rPr>
      </w:pPr>
    </w:p>
    <w:p w:rsidR="00C90EB8" w:rsidRPr="00F136C6" w:rsidRDefault="00C90EB8" w:rsidP="00C90EB8">
      <w:pPr>
        <w:pStyle w:val="BodyTextIndent"/>
        <w:ind w:left="0"/>
        <w:rPr>
          <w:rFonts w:ascii="Cambria" w:hAnsi="Cambria"/>
          <w:b/>
          <w:sz w:val="28"/>
          <w:szCs w:val="28"/>
        </w:rPr>
      </w:pPr>
      <w:r w:rsidRPr="00F136C6">
        <w:rPr>
          <w:rFonts w:ascii="Cambria" w:hAnsi="Cambria"/>
          <w:b/>
          <w:sz w:val="28"/>
          <w:szCs w:val="28"/>
        </w:rPr>
        <w:t>HOMEOWNER FORUM</w:t>
      </w:r>
    </w:p>
    <w:p w:rsidR="00C90EB8" w:rsidRPr="00F136C6" w:rsidRDefault="00AA01CD" w:rsidP="00A30833">
      <w:pPr>
        <w:pStyle w:val="BodyTextIndent"/>
        <w:spacing w:after="0"/>
        <w:ind w:left="0"/>
        <w:rPr>
          <w:rFonts w:ascii="Cambria" w:hAnsi="Cambria"/>
        </w:rPr>
      </w:pPr>
      <w:r>
        <w:rPr>
          <w:rFonts w:ascii="Cambria" w:hAnsi="Cambria"/>
        </w:rPr>
        <w:t xml:space="preserve">At </w:t>
      </w:r>
      <w:r w:rsidR="00886A07">
        <w:rPr>
          <w:rFonts w:ascii="Cambria" w:hAnsi="Cambria"/>
        </w:rPr>
        <w:t>3:</w:t>
      </w:r>
      <w:r w:rsidR="0015058C">
        <w:rPr>
          <w:rFonts w:ascii="Cambria" w:hAnsi="Cambria"/>
        </w:rPr>
        <w:t>01</w:t>
      </w:r>
      <w:r w:rsidR="00C90EB8" w:rsidRPr="00F136C6">
        <w:rPr>
          <w:rFonts w:ascii="Cambria" w:hAnsi="Cambria"/>
        </w:rPr>
        <w:t xml:space="preserve"> p.m. President Hank Nothnagel greeted those in attendance. The Board </w:t>
      </w:r>
      <w:r w:rsidR="00355D58">
        <w:rPr>
          <w:rFonts w:ascii="Cambria" w:hAnsi="Cambria"/>
        </w:rPr>
        <w:t>had reviewed and answered all</w:t>
      </w:r>
      <w:r w:rsidR="00C90EB8" w:rsidRPr="00F136C6">
        <w:rPr>
          <w:rFonts w:ascii="Cambria" w:hAnsi="Cambria"/>
        </w:rPr>
        <w:t xml:space="preserve"> questions or concerns</w:t>
      </w:r>
      <w:r w:rsidR="00355D58">
        <w:rPr>
          <w:rFonts w:ascii="Cambria" w:hAnsi="Cambria"/>
        </w:rPr>
        <w:t xml:space="preserve"> that had been presented to them via email before the meeting began</w:t>
      </w:r>
      <w:r w:rsidR="00C90EB8" w:rsidRPr="00F136C6">
        <w:rPr>
          <w:rFonts w:ascii="Cambria" w:hAnsi="Cambria"/>
        </w:rPr>
        <w:t>.</w:t>
      </w:r>
    </w:p>
    <w:p w:rsidR="00C90EB8" w:rsidRPr="00F136C6" w:rsidRDefault="00C90EB8" w:rsidP="00EC4427">
      <w:pPr>
        <w:pStyle w:val="BodyTextIndent"/>
        <w:spacing w:after="0"/>
        <w:ind w:left="0"/>
        <w:rPr>
          <w:rFonts w:ascii="Cambria" w:hAnsi="Cambria"/>
        </w:rPr>
      </w:pPr>
    </w:p>
    <w:p w:rsidR="00C90EB8" w:rsidRPr="00F136C6" w:rsidRDefault="00C90EB8" w:rsidP="00C90EB8">
      <w:pPr>
        <w:pStyle w:val="BodyTextIndent"/>
        <w:ind w:left="0"/>
        <w:rPr>
          <w:rFonts w:ascii="Cambria" w:hAnsi="Cambria"/>
          <w:b/>
          <w:sz w:val="28"/>
          <w:szCs w:val="28"/>
        </w:rPr>
      </w:pPr>
      <w:r w:rsidRPr="00F136C6">
        <w:rPr>
          <w:rFonts w:ascii="Cambria" w:hAnsi="Cambria"/>
          <w:b/>
          <w:sz w:val="28"/>
          <w:szCs w:val="28"/>
        </w:rPr>
        <w:t>CALL TO ORDER</w:t>
      </w:r>
    </w:p>
    <w:p w:rsidR="00C90EB8" w:rsidRPr="00F136C6" w:rsidRDefault="00C90EB8" w:rsidP="00C90EB8">
      <w:pPr>
        <w:pStyle w:val="BodyTextIndent"/>
        <w:ind w:left="0"/>
        <w:rPr>
          <w:rFonts w:ascii="Cambria" w:hAnsi="Cambria"/>
        </w:rPr>
      </w:pPr>
      <w:r w:rsidRPr="00F136C6">
        <w:rPr>
          <w:rFonts w:ascii="Cambria" w:hAnsi="Cambria"/>
        </w:rPr>
        <w:t>A quorum being present, and with no further issues to discuss from the attendees, th</w:t>
      </w:r>
      <w:r w:rsidR="008A7367" w:rsidRPr="00F136C6">
        <w:rPr>
          <w:rFonts w:ascii="Cambria" w:hAnsi="Cambria"/>
        </w:rPr>
        <w:t>e m</w:t>
      </w:r>
      <w:r w:rsidRPr="00F136C6">
        <w:rPr>
          <w:rFonts w:ascii="Cambria" w:hAnsi="Cambria"/>
        </w:rPr>
        <w:t xml:space="preserve">eeting was called to order by </w:t>
      </w:r>
      <w:r w:rsidR="00AA01CD">
        <w:rPr>
          <w:rFonts w:ascii="Cambria" w:hAnsi="Cambria"/>
        </w:rPr>
        <w:t xml:space="preserve">President Hank Nothnagel at </w:t>
      </w:r>
      <w:r w:rsidR="00886A07">
        <w:rPr>
          <w:rFonts w:ascii="Cambria" w:hAnsi="Cambria"/>
        </w:rPr>
        <w:t>3:</w:t>
      </w:r>
      <w:r w:rsidR="0015058C">
        <w:rPr>
          <w:rFonts w:ascii="Cambria" w:hAnsi="Cambria"/>
        </w:rPr>
        <w:t>01</w:t>
      </w:r>
      <w:r w:rsidRPr="00F136C6">
        <w:rPr>
          <w:rFonts w:ascii="Cambria" w:hAnsi="Cambria"/>
        </w:rPr>
        <w:t xml:space="preserve"> p.m.</w:t>
      </w:r>
    </w:p>
    <w:p w:rsidR="00C90EB8" w:rsidRPr="00F136C6" w:rsidRDefault="00C90EB8" w:rsidP="00EE70D3">
      <w:pPr>
        <w:rPr>
          <w:rFonts w:asciiTheme="majorHAnsi" w:hAnsiTheme="majorHAnsi"/>
          <w:szCs w:val="24"/>
        </w:rPr>
      </w:pPr>
    </w:p>
    <w:p w:rsidR="00EE70D3" w:rsidRPr="00F136C6" w:rsidRDefault="00EE70D3" w:rsidP="00EE70D3">
      <w:pPr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APPROVAL OF MINUTES OF LAST BOARD MEETING</w:t>
      </w:r>
    </w:p>
    <w:p w:rsidR="00EE70D3" w:rsidRPr="00F136C6" w:rsidRDefault="00EE70D3" w:rsidP="000F4EFD">
      <w:pPr>
        <w:pStyle w:val="BodyText2"/>
        <w:rPr>
          <w:rFonts w:asciiTheme="majorHAnsi" w:hAnsiTheme="majorHAnsi"/>
          <w:sz w:val="24"/>
          <w:szCs w:val="24"/>
        </w:rPr>
      </w:pPr>
    </w:p>
    <w:p w:rsidR="00EE70D3" w:rsidRPr="00F136C6" w:rsidRDefault="00EE70D3" w:rsidP="00EE70D3">
      <w:pPr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A </w:t>
      </w:r>
      <w:r w:rsidR="007D48ED">
        <w:rPr>
          <w:rFonts w:asciiTheme="majorHAnsi" w:hAnsiTheme="majorHAnsi"/>
          <w:b/>
          <w:szCs w:val="24"/>
        </w:rPr>
        <w:t>motion</w:t>
      </w:r>
      <w:r w:rsidRPr="00F136C6">
        <w:rPr>
          <w:rFonts w:asciiTheme="majorHAnsi" w:hAnsiTheme="majorHAnsi"/>
          <w:szCs w:val="24"/>
        </w:rPr>
        <w:t xml:space="preserve"> by Diane Gazda to accept the minutes from the </w:t>
      </w:r>
      <w:r w:rsidR="00A15C40">
        <w:rPr>
          <w:rFonts w:asciiTheme="majorHAnsi" w:hAnsiTheme="majorHAnsi"/>
          <w:szCs w:val="24"/>
        </w:rPr>
        <w:t>July 9, 2020</w:t>
      </w:r>
      <w:r w:rsidRPr="00F136C6">
        <w:rPr>
          <w:rFonts w:asciiTheme="majorHAnsi" w:hAnsiTheme="majorHAnsi"/>
          <w:szCs w:val="24"/>
        </w:rPr>
        <w:t xml:space="preserve"> meeting was </w:t>
      </w:r>
      <w:r w:rsidRPr="00F136C6">
        <w:rPr>
          <w:rFonts w:asciiTheme="majorHAnsi" w:hAnsiTheme="majorHAnsi"/>
          <w:b/>
          <w:szCs w:val="24"/>
        </w:rPr>
        <w:t>seconded</w:t>
      </w:r>
      <w:r w:rsidRPr="00F136C6">
        <w:rPr>
          <w:rFonts w:asciiTheme="majorHAnsi" w:hAnsiTheme="majorHAnsi"/>
          <w:szCs w:val="24"/>
        </w:rPr>
        <w:t xml:space="preserve"> and </w:t>
      </w:r>
      <w:r w:rsidRPr="00F136C6">
        <w:rPr>
          <w:rFonts w:asciiTheme="majorHAnsi" w:hAnsiTheme="majorHAnsi"/>
          <w:b/>
          <w:szCs w:val="24"/>
        </w:rPr>
        <w:t>unanimously</w:t>
      </w:r>
      <w:r w:rsidRPr="00F136C6">
        <w:rPr>
          <w:rFonts w:asciiTheme="majorHAnsi" w:hAnsiTheme="majorHAnsi"/>
          <w:szCs w:val="24"/>
        </w:rPr>
        <w:t xml:space="preserve"> </w:t>
      </w:r>
      <w:r w:rsidR="00573D71" w:rsidRPr="00F136C6">
        <w:rPr>
          <w:rFonts w:asciiTheme="majorHAnsi" w:hAnsiTheme="majorHAnsi"/>
          <w:szCs w:val="24"/>
        </w:rPr>
        <w:t>approved</w:t>
      </w:r>
      <w:r w:rsidRPr="00F136C6">
        <w:rPr>
          <w:rFonts w:asciiTheme="majorHAnsi" w:hAnsiTheme="majorHAnsi"/>
          <w:szCs w:val="24"/>
        </w:rPr>
        <w:t>.</w:t>
      </w:r>
    </w:p>
    <w:p w:rsidR="00EE70D3" w:rsidRPr="00F136C6" w:rsidRDefault="00EE70D3" w:rsidP="00EE70D3">
      <w:p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:rsidR="00FE22BB" w:rsidRPr="004F12B9" w:rsidRDefault="00FE22BB" w:rsidP="00FE22BB">
      <w:p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b/>
          <w:sz w:val="28"/>
          <w:szCs w:val="28"/>
        </w:rPr>
        <w:t>Treasurer</w:t>
      </w:r>
      <w:r w:rsidR="00AB7779" w:rsidRPr="00F136C6">
        <w:rPr>
          <w:rFonts w:asciiTheme="majorHAnsi" w:hAnsiTheme="majorHAnsi"/>
          <w:b/>
          <w:sz w:val="28"/>
          <w:szCs w:val="28"/>
        </w:rPr>
        <w:t>‘s Report</w:t>
      </w:r>
      <w:r w:rsidRPr="00F136C6">
        <w:rPr>
          <w:rFonts w:asciiTheme="majorHAnsi" w:hAnsiTheme="majorHAnsi"/>
          <w:b/>
          <w:sz w:val="28"/>
          <w:szCs w:val="28"/>
        </w:rPr>
        <w:tab/>
      </w:r>
      <w:r w:rsidR="00ED52AE" w:rsidRPr="004F12B9">
        <w:rPr>
          <w:rFonts w:asciiTheme="majorHAnsi" w:hAnsiTheme="majorHAnsi"/>
          <w:szCs w:val="24"/>
        </w:rPr>
        <w:t>Glenn Davis</w:t>
      </w:r>
    </w:p>
    <w:p w:rsidR="00FE22BB" w:rsidRPr="00F136C6" w:rsidRDefault="00FE22BB" w:rsidP="00FE22BB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</w:p>
    <w:p w:rsidR="00E63724" w:rsidRPr="00F136C6" w:rsidRDefault="00E63724" w:rsidP="00E63724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Treasurer </w:t>
      </w:r>
      <w:r>
        <w:rPr>
          <w:rFonts w:asciiTheme="majorHAnsi" w:hAnsiTheme="majorHAnsi"/>
          <w:szCs w:val="24"/>
        </w:rPr>
        <w:t>Davis</w:t>
      </w:r>
      <w:r w:rsidRPr="00F136C6">
        <w:rPr>
          <w:rFonts w:asciiTheme="majorHAnsi" w:hAnsiTheme="majorHAnsi"/>
          <w:szCs w:val="24"/>
        </w:rPr>
        <w:t xml:space="preserve"> said that our finances were in good shape. </w:t>
      </w:r>
    </w:p>
    <w:p w:rsidR="00E63724" w:rsidRPr="00961F01" w:rsidRDefault="00E63724" w:rsidP="00961F01">
      <w:pPr>
        <w:tabs>
          <w:tab w:val="left" w:pos="1440"/>
          <w:tab w:val="right" w:pos="576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ab/>
      </w:r>
      <w:r w:rsidRPr="00961F01">
        <w:rPr>
          <w:rFonts w:asciiTheme="majorHAnsi" w:hAnsiTheme="majorHAnsi"/>
          <w:szCs w:val="24"/>
        </w:rPr>
        <w:t>Total Operating Cash</w:t>
      </w:r>
      <w:r w:rsidRPr="00961F01">
        <w:rPr>
          <w:rFonts w:asciiTheme="majorHAnsi" w:hAnsiTheme="majorHAnsi"/>
          <w:szCs w:val="24"/>
        </w:rPr>
        <w:tab/>
      </w:r>
      <w:r w:rsidR="00961F01" w:rsidRPr="00961F01">
        <w:rPr>
          <w:rFonts w:asciiTheme="majorHAnsi" w:hAnsiTheme="majorHAnsi"/>
          <w:szCs w:val="24"/>
        </w:rPr>
        <w:t>68,269.69</w:t>
      </w:r>
    </w:p>
    <w:p w:rsidR="00E63724" w:rsidRPr="00961F01" w:rsidRDefault="00E63724" w:rsidP="00961F01">
      <w:pPr>
        <w:tabs>
          <w:tab w:val="left" w:pos="1440"/>
          <w:tab w:val="right" w:pos="576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961F01">
        <w:rPr>
          <w:rFonts w:asciiTheme="majorHAnsi" w:hAnsiTheme="majorHAnsi"/>
          <w:szCs w:val="24"/>
        </w:rPr>
        <w:tab/>
        <w:t>Total Reserve Cash</w:t>
      </w:r>
      <w:r w:rsidRPr="00961F01">
        <w:rPr>
          <w:rFonts w:asciiTheme="majorHAnsi" w:hAnsiTheme="majorHAnsi"/>
          <w:szCs w:val="24"/>
        </w:rPr>
        <w:tab/>
      </w:r>
      <w:r w:rsidR="00961F01" w:rsidRPr="00961F01">
        <w:rPr>
          <w:rFonts w:asciiTheme="majorHAnsi" w:hAnsiTheme="majorHAnsi"/>
          <w:szCs w:val="24"/>
        </w:rPr>
        <w:t>233,198.95</w:t>
      </w:r>
    </w:p>
    <w:p w:rsidR="00961F01" w:rsidRPr="00961F01" w:rsidRDefault="00E63724" w:rsidP="00961F01">
      <w:pPr>
        <w:tabs>
          <w:tab w:val="left" w:pos="1440"/>
          <w:tab w:val="right" w:pos="576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961F01">
        <w:rPr>
          <w:rFonts w:asciiTheme="majorHAnsi" w:hAnsiTheme="majorHAnsi"/>
          <w:szCs w:val="24"/>
        </w:rPr>
        <w:tab/>
      </w:r>
      <w:r w:rsidR="00961F01" w:rsidRPr="00961F01">
        <w:rPr>
          <w:rFonts w:asciiTheme="majorHAnsi" w:hAnsiTheme="majorHAnsi"/>
          <w:szCs w:val="24"/>
        </w:rPr>
        <w:t>Total Accounts Rec</w:t>
      </w:r>
      <w:r w:rsidR="00961F01">
        <w:rPr>
          <w:rFonts w:asciiTheme="majorHAnsi" w:hAnsiTheme="majorHAnsi"/>
          <w:szCs w:val="24"/>
        </w:rPr>
        <w:t>-Operating</w:t>
      </w:r>
      <w:r w:rsidR="00961F01" w:rsidRPr="00961F01">
        <w:rPr>
          <w:rFonts w:asciiTheme="majorHAnsi" w:hAnsiTheme="majorHAnsi"/>
          <w:szCs w:val="24"/>
        </w:rPr>
        <w:tab/>
        <w:t>1,054.60</w:t>
      </w:r>
    </w:p>
    <w:p w:rsidR="00961F01" w:rsidRPr="00961F01" w:rsidRDefault="00961F01" w:rsidP="00961F01">
      <w:pPr>
        <w:tabs>
          <w:tab w:val="left" w:pos="1440"/>
          <w:tab w:val="right" w:pos="576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961F01">
        <w:rPr>
          <w:rFonts w:asciiTheme="majorHAnsi" w:hAnsiTheme="majorHAnsi"/>
          <w:szCs w:val="24"/>
        </w:rPr>
        <w:tab/>
        <w:t>Other Assets-Operating</w:t>
      </w:r>
      <w:r w:rsidRPr="00961F01">
        <w:rPr>
          <w:rFonts w:asciiTheme="majorHAnsi" w:hAnsiTheme="majorHAnsi"/>
          <w:szCs w:val="24"/>
        </w:rPr>
        <w:tab/>
        <w:t>1,058.34</w:t>
      </w:r>
    </w:p>
    <w:p w:rsidR="00FE22BB" w:rsidRPr="00961F01" w:rsidRDefault="00961F01" w:rsidP="00961F01">
      <w:pPr>
        <w:tabs>
          <w:tab w:val="left" w:pos="1440"/>
          <w:tab w:val="right" w:pos="5760"/>
        </w:tabs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961F01">
        <w:rPr>
          <w:rFonts w:asciiTheme="majorHAnsi" w:hAnsiTheme="majorHAnsi"/>
          <w:szCs w:val="24"/>
        </w:rPr>
        <w:tab/>
      </w:r>
      <w:r w:rsidR="00E63724" w:rsidRPr="00961F01">
        <w:rPr>
          <w:rFonts w:asciiTheme="majorHAnsi" w:hAnsiTheme="majorHAnsi"/>
          <w:szCs w:val="24"/>
        </w:rPr>
        <w:t>Total Cash</w:t>
      </w:r>
      <w:r w:rsidRPr="00961F01">
        <w:rPr>
          <w:rFonts w:asciiTheme="majorHAnsi" w:hAnsiTheme="majorHAnsi"/>
          <w:szCs w:val="24"/>
        </w:rPr>
        <w:tab/>
        <w:t>303,608.58</w:t>
      </w:r>
    </w:p>
    <w:p w:rsidR="007A1742" w:rsidRDefault="007A1742" w:rsidP="00FE22BB">
      <w:p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:rsidR="00EC4427" w:rsidRDefault="00EC4427" w:rsidP="00FE22BB">
      <w:p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:rsidR="00EC4427" w:rsidRPr="00F136C6" w:rsidRDefault="00EC4427" w:rsidP="00FE22BB">
      <w:pPr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:rsidR="000F18A2" w:rsidRPr="00F136C6" w:rsidRDefault="000F18A2" w:rsidP="00FE22BB">
      <w:p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COMMITTEE REPORTS</w:t>
      </w:r>
    </w:p>
    <w:p w:rsidR="000F18A2" w:rsidRPr="00F136C6" w:rsidRDefault="000F18A2" w:rsidP="00FE22BB">
      <w:p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b/>
          <w:sz w:val="28"/>
          <w:szCs w:val="28"/>
        </w:rPr>
      </w:pPr>
    </w:p>
    <w:p w:rsidR="000F18A2" w:rsidRPr="00F136C6" w:rsidRDefault="000F18A2" w:rsidP="000F18A2">
      <w:pPr>
        <w:pStyle w:val="ListParagraph"/>
        <w:numPr>
          <w:ilvl w:val="0"/>
          <w:numId w:val="6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>Finance</w:t>
      </w:r>
      <w:r w:rsidRPr="00F136C6">
        <w:rPr>
          <w:rFonts w:asciiTheme="majorHAnsi" w:hAnsiTheme="majorHAnsi"/>
          <w:szCs w:val="24"/>
        </w:rPr>
        <w:tab/>
      </w:r>
      <w:r w:rsidR="004F12B9">
        <w:rPr>
          <w:rFonts w:asciiTheme="majorHAnsi" w:hAnsiTheme="majorHAnsi"/>
          <w:szCs w:val="24"/>
        </w:rPr>
        <w:t>Glenn</w:t>
      </w:r>
      <w:r w:rsidR="00ED52AE">
        <w:rPr>
          <w:rFonts w:asciiTheme="majorHAnsi" w:hAnsiTheme="majorHAnsi"/>
          <w:szCs w:val="24"/>
        </w:rPr>
        <w:t xml:space="preserve"> Davis</w:t>
      </w:r>
    </w:p>
    <w:p w:rsidR="00AB7779" w:rsidRDefault="00355D58" w:rsidP="007D48ED">
      <w:pPr>
        <w:pStyle w:val="ListParagraph"/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Monthly financial </w:t>
      </w:r>
      <w:r w:rsidR="00037FF1">
        <w:rPr>
          <w:rFonts w:asciiTheme="majorHAnsi" w:hAnsiTheme="majorHAnsi"/>
          <w:szCs w:val="24"/>
        </w:rPr>
        <w:t>reports</w:t>
      </w:r>
      <w:r>
        <w:rPr>
          <w:rFonts w:asciiTheme="majorHAnsi" w:hAnsiTheme="majorHAnsi"/>
          <w:szCs w:val="24"/>
        </w:rPr>
        <w:t xml:space="preserve"> have been sh</w:t>
      </w:r>
      <w:r w:rsidR="00037FF1">
        <w:rPr>
          <w:rFonts w:asciiTheme="majorHAnsi" w:hAnsiTheme="majorHAnsi"/>
          <w:szCs w:val="24"/>
        </w:rPr>
        <w:t>a</w:t>
      </w:r>
      <w:r>
        <w:rPr>
          <w:rFonts w:asciiTheme="majorHAnsi" w:hAnsiTheme="majorHAnsi"/>
          <w:szCs w:val="24"/>
        </w:rPr>
        <w:t xml:space="preserve">red with Board members of </w:t>
      </w:r>
      <w:r w:rsidR="00037FF1">
        <w:rPr>
          <w:rFonts w:asciiTheme="majorHAnsi" w:hAnsiTheme="majorHAnsi"/>
          <w:szCs w:val="24"/>
        </w:rPr>
        <w:t>both</w:t>
      </w:r>
      <w:r>
        <w:rPr>
          <w:rFonts w:asciiTheme="majorHAnsi" w:hAnsiTheme="majorHAnsi"/>
          <w:szCs w:val="24"/>
        </w:rPr>
        <w:t xml:space="preserve"> the HOA and the HCA.</w:t>
      </w:r>
    </w:p>
    <w:p w:rsidR="00D5466A" w:rsidRPr="007D48ED" w:rsidRDefault="00D5466A" w:rsidP="007D48ED">
      <w:pPr>
        <w:pStyle w:val="ListParagraph"/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</w:p>
    <w:p w:rsidR="00FE22BB" w:rsidRPr="00F136C6" w:rsidRDefault="00FE22BB" w:rsidP="007D48ED">
      <w:pPr>
        <w:pStyle w:val="ListParagraph"/>
        <w:numPr>
          <w:ilvl w:val="0"/>
          <w:numId w:val="6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lastRenderedPageBreak/>
        <w:t>Vice Pre</w:t>
      </w:r>
      <w:r w:rsidR="000F18A2" w:rsidRPr="00F136C6">
        <w:rPr>
          <w:rFonts w:asciiTheme="majorHAnsi" w:hAnsiTheme="majorHAnsi"/>
          <w:szCs w:val="24"/>
        </w:rPr>
        <w:t>sident and Landscaping Report</w:t>
      </w:r>
      <w:r w:rsidRPr="00F136C6">
        <w:rPr>
          <w:rFonts w:asciiTheme="majorHAnsi" w:hAnsiTheme="majorHAnsi"/>
          <w:szCs w:val="24"/>
        </w:rPr>
        <w:tab/>
        <w:t>Christopher Shaw</w:t>
      </w:r>
    </w:p>
    <w:p w:rsidR="0003568A" w:rsidRPr="00F136C6" w:rsidRDefault="00FE22BB" w:rsidP="007D48ED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Vice President Shaw </w:t>
      </w:r>
      <w:r w:rsidR="00145DF2" w:rsidRPr="00F136C6">
        <w:rPr>
          <w:rFonts w:asciiTheme="majorHAnsi" w:hAnsiTheme="majorHAnsi"/>
          <w:szCs w:val="24"/>
        </w:rPr>
        <w:t xml:space="preserve">reported </w:t>
      </w:r>
      <w:r w:rsidR="0097708E">
        <w:rPr>
          <w:rFonts w:asciiTheme="majorHAnsi" w:hAnsiTheme="majorHAnsi"/>
          <w:szCs w:val="24"/>
        </w:rPr>
        <w:t>that</w:t>
      </w:r>
      <w:r w:rsidR="00A30833">
        <w:rPr>
          <w:rFonts w:asciiTheme="majorHAnsi" w:hAnsiTheme="majorHAnsi"/>
          <w:szCs w:val="24"/>
        </w:rPr>
        <w:t xml:space="preserve"> some trees </w:t>
      </w:r>
      <w:r w:rsidR="00D5466A">
        <w:rPr>
          <w:rFonts w:asciiTheme="majorHAnsi" w:hAnsiTheme="majorHAnsi"/>
          <w:szCs w:val="24"/>
        </w:rPr>
        <w:t>and landscaping were repaired along Waukegan</w:t>
      </w:r>
      <w:r w:rsidR="00A30833">
        <w:rPr>
          <w:rFonts w:asciiTheme="majorHAnsi" w:hAnsiTheme="majorHAnsi"/>
          <w:szCs w:val="24"/>
        </w:rPr>
        <w:t xml:space="preserve">, some shrubs </w:t>
      </w:r>
      <w:r w:rsidR="00D5466A">
        <w:rPr>
          <w:rFonts w:asciiTheme="majorHAnsi" w:hAnsiTheme="majorHAnsi"/>
          <w:szCs w:val="24"/>
        </w:rPr>
        <w:t>are getting a second treatment/spraying for worms</w:t>
      </w:r>
      <w:r w:rsidR="00A30833">
        <w:rPr>
          <w:rFonts w:asciiTheme="majorHAnsi" w:hAnsiTheme="majorHAnsi"/>
          <w:szCs w:val="24"/>
        </w:rPr>
        <w:t>,</w:t>
      </w:r>
      <w:r w:rsidR="0097708E">
        <w:rPr>
          <w:rFonts w:asciiTheme="majorHAnsi" w:hAnsiTheme="majorHAnsi"/>
          <w:szCs w:val="24"/>
        </w:rPr>
        <w:t xml:space="preserve"> there </w:t>
      </w:r>
      <w:r w:rsidR="00D5466A">
        <w:rPr>
          <w:rFonts w:asciiTheme="majorHAnsi" w:hAnsiTheme="majorHAnsi"/>
          <w:szCs w:val="24"/>
        </w:rPr>
        <w:t>will be new mulching in 2021 over the community.</w:t>
      </w:r>
    </w:p>
    <w:p w:rsidR="00EE70D3" w:rsidRPr="00F136C6" w:rsidRDefault="0003568A" w:rsidP="000F18A2">
      <w:pPr>
        <w:pStyle w:val="ListParagraph"/>
        <w:numPr>
          <w:ilvl w:val="0"/>
          <w:numId w:val="6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President and Liaison to the Village </w:t>
      </w:r>
      <w:r w:rsidR="00EE70D3" w:rsidRPr="00F136C6">
        <w:rPr>
          <w:rFonts w:asciiTheme="majorHAnsi" w:hAnsiTheme="majorHAnsi"/>
          <w:szCs w:val="24"/>
        </w:rPr>
        <w:t>Report</w:t>
      </w:r>
      <w:r w:rsidR="00EE70D3" w:rsidRPr="00F136C6">
        <w:rPr>
          <w:rFonts w:asciiTheme="majorHAnsi" w:hAnsiTheme="majorHAnsi"/>
          <w:szCs w:val="24"/>
        </w:rPr>
        <w:tab/>
      </w:r>
      <w:r w:rsidR="00FE22BB" w:rsidRPr="00F136C6">
        <w:rPr>
          <w:rFonts w:asciiTheme="majorHAnsi" w:hAnsiTheme="majorHAnsi"/>
          <w:szCs w:val="24"/>
        </w:rPr>
        <w:t>Hank Nothnagel</w:t>
      </w:r>
    </w:p>
    <w:p w:rsidR="00534D44" w:rsidRDefault="00292080" w:rsidP="00AB7779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The </w:t>
      </w:r>
      <w:proofErr w:type="spellStart"/>
      <w:r>
        <w:rPr>
          <w:rFonts w:asciiTheme="majorHAnsi" w:hAnsiTheme="majorHAnsi"/>
          <w:szCs w:val="24"/>
        </w:rPr>
        <w:t>Heatherfield</w:t>
      </w:r>
      <w:proofErr w:type="spellEnd"/>
      <w:r>
        <w:rPr>
          <w:rFonts w:asciiTheme="majorHAnsi" w:hAnsiTheme="majorHAnsi"/>
          <w:szCs w:val="24"/>
        </w:rPr>
        <w:t xml:space="preserve"> community near us is having street work done by the Village; repaired curbs and new asphalt</w:t>
      </w:r>
      <w:r w:rsidR="00882C84" w:rsidRPr="00F136C6">
        <w:rPr>
          <w:rFonts w:asciiTheme="majorHAnsi" w:hAnsiTheme="majorHAnsi"/>
          <w:szCs w:val="24"/>
        </w:rPr>
        <w:t>.</w:t>
      </w:r>
    </w:p>
    <w:p w:rsidR="007D48ED" w:rsidRPr="00F136C6" w:rsidRDefault="007D48ED" w:rsidP="00AB7779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</w:p>
    <w:p w:rsidR="00EE70D3" w:rsidRPr="00F136C6" w:rsidRDefault="00EE70D3" w:rsidP="000F18A2">
      <w:pPr>
        <w:pStyle w:val="ListParagraph"/>
        <w:numPr>
          <w:ilvl w:val="0"/>
          <w:numId w:val="6"/>
        </w:numPr>
        <w:tabs>
          <w:tab w:val="left" w:pos="7200"/>
        </w:tabs>
        <w:overflowPunct/>
        <w:autoSpaceDE/>
        <w:autoSpaceDN/>
        <w:adjustRightInd/>
        <w:textAlignment w:val="auto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>Secretary and C</w:t>
      </w:r>
      <w:r w:rsidR="00583FB2" w:rsidRPr="00F136C6">
        <w:rPr>
          <w:rFonts w:asciiTheme="majorHAnsi" w:hAnsiTheme="majorHAnsi"/>
          <w:szCs w:val="24"/>
        </w:rPr>
        <w:t>ommunications Committee Report</w:t>
      </w:r>
      <w:r w:rsidRPr="00F136C6">
        <w:rPr>
          <w:rFonts w:asciiTheme="majorHAnsi" w:hAnsiTheme="majorHAnsi"/>
          <w:szCs w:val="24"/>
        </w:rPr>
        <w:tab/>
        <w:t>Diane Gazda</w:t>
      </w:r>
    </w:p>
    <w:p w:rsidR="00EE70D3" w:rsidRPr="00F136C6" w:rsidRDefault="00FE41ED" w:rsidP="00AB7779">
      <w:pPr>
        <w:overflowPunct/>
        <w:autoSpaceDE/>
        <w:autoSpaceDN/>
        <w:adjustRightInd/>
        <w:ind w:left="720"/>
        <w:textAlignment w:val="auto"/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There was another mailing to all SFH owners </w:t>
      </w:r>
      <w:r w:rsidR="00D139EB" w:rsidRPr="00F136C6">
        <w:rPr>
          <w:rFonts w:asciiTheme="majorHAnsi" w:hAnsiTheme="majorHAnsi"/>
          <w:szCs w:val="24"/>
        </w:rPr>
        <w:t>.</w:t>
      </w:r>
      <w:r>
        <w:rPr>
          <w:rFonts w:asciiTheme="majorHAnsi" w:hAnsiTheme="majorHAnsi"/>
          <w:szCs w:val="24"/>
        </w:rPr>
        <w:t xml:space="preserve">reminding them to seek prior approval for all alterations or repairs to the outside of their homes, as </w:t>
      </w:r>
      <w:proofErr w:type="gramStart"/>
      <w:r>
        <w:rPr>
          <w:rFonts w:asciiTheme="majorHAnsi" w:hAnsiTheme="majorHAnsi"/>
          <w:szCs w:val="24"/>
        </w:rPr>
        <w:t>per  Section</w:t>
      </w:r>
      <w:proofErr w:type="gramEnd"/>
      <w:r>
        <w:rPr>
          <w:rFonts w:asciiTheme="majorHAnsi" w:hAnsiTheme="majorHAnsi"/>
          <w:szCs w:val="24"/>
        </w:rPr>
        <w:t xml:space="preserve"> 3.03 of the Community Declaration.</w:t>
      </w:r>
    </w:p>
    <w:p w:rsidR="00D5466A" w:rsidRDefault="00D5466A" w:rsidP="00EE70D3">
      <w:pPr>
        <w:rPr>
          <w:rFonts w:asciiTheme="majorHAnsi" w:hAnsiTheme="majorHAnsi"/>
          <w:b/>
          <w:sz w:val="28"/>
          <w:szCs w:val="28"/>
        </w:rPr>
      </w:pPr>
    </w:p>
    <w:p w:rsidR="00EE70D3" w:rsidRPr="00F136C6" w:rsidRDefault="00EE70D3" w:rsidP="00EE70D3">
      <w:pPr>
        <w:rPr>
          <w:rFonts w:asciiTheme="majorHAnsi" w:hAnsiTheme="majorHAnsi"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OLD BUSINESS:</w:t>
      </w:r>
    </w:p>
    <w:p w:rsidR="006F701C" w:rsidRPr="00F136C6" w:rsidRDefault="006F701C" w:rsidP="00EE70D3">
      <w:pPr>
        <w:rPr>
          <w:rFonts w:asciiTheme="majorHAnsi" w:hAnsiTheme="majorHAnsi"/>
          <w:szCs w:val="24"/>
        </w:rPr>
      </w:pPr>
    </w:p>
    <w:p w:rsidR="0020129B" w:rsidRPr="00F136C6" w:rsidRDefault="0020129B" w:rsidP="0020129B">
      <w:pPr>
        <w:pStyle w:val="ListParagraph"/>
        <w:numPr>
          <w:ilvl w:val="0"/>
          <w:numId w:val="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 xml:space="preserve">The </w:t>
      </w:r>
      <w:proofErr w:type="spellStart"/>
      <w:r>
        <w:rPr>
          <w:rFonts w:asciiTheme="majorHAnsi" w:hAnsiTheme="majorHAnsi"/>
          <w:szCs w:val="24"/>
        </w:rPr>
        <w:t>Mariani</w:t>
      </w:r>
      <w:proofErr w:type="spellEnd"/>
      <w:r>
        <w:rPr>
          <w:rFonts w:asciiTheme="majorHAnsi" w:hAnsiTheme="majorHAnsi"/>
          <w:szCs w:val="24"/>
        </w:rPr>
        <w:t xml:space="preserve"> </w:t>
      </w:r>
      <w:proofErr w:type="gramStart"/>
      <w:r>
        <w:rPr>
          <w:rFonts w:asciiTheme="majorHAnsi" w:hAnsiTheme="majorHAnsi"/>
          <w:szCs w:val="24"/>
        </w:rPr>
        <w:t>Est</w:t>
      </w:r>
      <w:proofErr w:type="gramEnd"/>
      <w:r>
        <w:rPr>
          <w:rFonts w:asciiTheme="majorHAnsi" w:hAnsiTheme="majorHAnsi"/>
          <w:szCs w:val="24"/>
        </w:rPr>
        <w:t xml:space="preserve"> #</w:t>
      </w:r>
      <w:r w:rsidR="005E607E">
        <w:rPr>
          <w:rFonts w:asciiTheme="majorHAnsi" w:hAnsiTheme="majorHAnsi"/>
          <w:szCs w:val="24"/>
        </w:rPr>
        <w:t>210348(Revised)</w:t>
      </w:r>
      <w:r>
        <w:rPr>
          <w:rFonts w:asciiTheme="majorHAnsi" w:hAnsiTheme="majorHAnsi"/>
          <w:szCs w:val="24"/>
        </w:rPr>
        <w:t xml:space="preserve"> for </w:t>
      </w:r>
      <w:r w:rsidR="005E607E">
        <w:rPr>
          <w:rFonts w:asciiTheme="majorHAnsi" w:hAnsiTheme="majorHAnsi"/>
          <w:szCs w:val="24"/>
        </w:rPr>
        <w:t>Grading of storm sewer</w:t>
      </w:r>
      <w:r>
        <w:rPr>
          <w:rFonts w:asciiTheme="majorHAnsi" w:hAnsiTheme="majorHAnsi"/>
          <w:szCs w:val="24"/>
        </w:rPr>
        <w:t xml:space="preserve"> was </w:t>
      </w:r>
      <w:r w:rsidRPr="00451BFD">
        <w:rPr>
          <w:rFonts w:asciiTheme="majorHAnsi" w:hAnsiTheme="majorHAnsi"/>
          <w:b/>
          <w:szCs w:val="24"/>
        </w:rPr>
        <w:t xml:space="preserve">unanimously approved </w:t>
      </w:r>
      <w:r w:rsidRPr="00AA2562">
        <w:rPr>
          <w:rFonts w:asciiTheme="majorHAnsi" w:hAnsiTheme="majorHAnsi"/>
          <w:szCs w:val="24"/>
        </w:rPr>
        <w:t xml:space="preserve">on </w:t>
      </w:r>
      <w:r w:rsidR="005E607E">
        <w:rPr>
          <w:rFonts w:asciiTheme="majorHAnsi" w:hAnsiTheme="majorHAnsi"/>
          <w:szCs w:val="24"/>
        </w:rPr>
        <w:t>7/20</w:t>
      </w:r>
      <w:r>
        <w:rPr>
          <w:rFonts w:asciiTheme="majorHAnsi" w:hAnsiTheme="majorHAnsi"/>
          <w:szCs w:val="24"/>
        </w:rPr>
        <w:t>/20</w:t>
      </w:r>
      <w:r>
        <w:rPr>
          <w:rFonts w:asciiTheme="majorHAnsi" w:hAnsiTheme="majorHAnsi"/>
          <w:b/>
          <w:szCs w:val="24"/>
        </w:rPr>
        <w:t xml:space="preserve"> </w:t>
      </w:r>
      <w:r>
        <w:rPr>
          <w:rFonts w:asciiTheme="majorHAnsi" w:hAnsiTheme="majorHAnsi"/>
          <w:szCs w:val="24"/>
        </w:rPr>
        <w:t>for $</w:t>
      </w:r>
      <w:r w:rsidR="005E607E">
        <w:rPr>
          <w:rFonts w:asciiTheme="majorHAnsi" w:hAnsiTheme="majorHAnsi"/>
          <w:szCs w:val="24"/>
        </w:rPr>
        <w:t>3,058.80</w:t>
      </w:r>
      <w:r>
        <w:rPr>
          <w:rFonts w:asciiTheme="majorHAnsi" w:hAnsiTheme="majorHAnsi"/>
          <w:szCs w:val="24"/>
        </w:rPr>
        <w:t>.</w:t>
      </w:r>
    </w:p>
    <w:p w:rsidR="0020129B" w:rsidRDefault="006152BE" w:rsidP="0020129B">
      <w:pPr>
        <w:pStyle w:val="ListParagraph"/>
        <w:numPr>
          <w:ilvl w:val="0"/>
          <w:numId w:val="7"/>
        </w:numPr>
        <w:rPr>
          <w:rFonts w:asciiTheme="majorHAnsi" w:hAnsiTheme="majorHAnsi"/>
          <w:szCs w:val="24"/>
        </w:rPr>
      </w:pPr>
      <w:r w:rsidRPr="006152BE">
        <w:rPr>
          <w:rFonts w:asciiTheme="majorHAnsi" w:hAnsiTheme="majorHAnsi"/>
          <w:szCs w:val="24"/>
        </w:rPr>
        <w:t xml:space="preserve">The painting of 2754 Summit </w:t>
      </w:r>
      <w:r w:rsidR="001553B5">
        <w:rPr>
          <w:rFonts w:asciiTheme="majorHAnsi" w:hAnsiTheme="majorHAnsi"/>
          <w:szCs w:val="24"/>
        </w:rPr>
        <w:t>was</w:t>
      </w:r>
      <w:r w:rsidR="001553B5" w:rsidRPr="006152BE">
        <w:rPr>
          <w:rFonts w:asciiTheme="majorHAnsi" w:hAnsiTheme="majorHAnsi"/>
          <w:szCs w:val="24"/>
        </w:rPr>
        <w:t xml:space="preserve"> unanimously</w:t>
      </w:r>
      <w:r w:rsidR="0020129B" w:rsidRPr="006152BE">
        <w:rPr>
          <w:rFonts w:asciiTheme="majorHAnsi" w:hAnsiTheme="majorHAnsi"/>
          <w:b/>
          <w:szCs w:val="24"/>
        </w:rPr>
        <w:t xml:space="preserve"> approved </w:t>
      </w:r>
      <w:r w:rsidR="0020129B" w:rsidRPr="006152BE">
        <w:rPr>
          <w:rFonts w:asciiTheme="majorHAnsi" w:hAnsiTheme="majorHAnsi"/>
          <w:szCs w:val="24"/>
        </w:rPr>
        <w:t xml:space="preserve">on </w:t>
      </w:r>
      <w:r w:rsidRPr="006152BE">
        <w:rPr>
          <w:rFonts w:asciiTheme="majorHAnsi" w:hAnsiTheme="majorHAnsi"/>
          <w:szCs w:val="24"/>
        </w:rPr>
        <w:t>7/22</w:t>
      </w:r>
      <w:r w:rsidR="0020129B" w:rsidRPr="006152BE">
        <w:rPr>
          <w:rFonts w:asciiTheme="majorHAnsi" w:hAnsiTheme="majorHAnsi"/>
          <w:szCs w:val="24"/>
        </w:rPr>
        <w:t>/20.</w:t>
      </w:r>
    </w:p>
    <w:p w:rsidR="006152BE" w:rsidRDefault="006152BE" w:rsidP="0020129B">
      <w:pPr>
        <w:pStyle w:val="ListParagraph"/>
        <w:numPr>
          <w:ilvl w:val="0"/>
          <w:numId w:val="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T</w:t>
      </w:r>
      <w:r w:rsidR="007800CF">
        <w:rPr>
          <w:rFonts w:asciiTheme="majorHAnsi" w:hAnsiTheme="majorHAnsi"/>
          <w:szCs w:val="24"/>
        </w:rPr>
        <w:t>he replacement of plantings</w:t>
      </w:r>
      <w:r>
        <w:rPr>
          <w:rFonts w:asciiTheme="majorHAnsi" w:hAnsiTheme="majorHAnsi"/>
          <w:szCs w:val="24"/>
        </w:rPr>
        <w:t xml:space="preserve"> at patio at 1808 Aberdeen was</w:t>
      </w:r>
      <w:r w:rsidR="007800CF" w:rsidRPr="007800CF">
        <w:rPr>
          <w:rFonts w:asciiTheme="majorHAnsi" w:hAnsiTheme="majorHAnsi"/>
          <w:b/>
          <w:szCs w:val="24"/>
        </w:rPr>
        <w:t xml:space="preserve"> </w:t>
      </w:r>
      <w:r w:rsidR="007800CF" w:rsidRPr="006152BE">
        <w:rPr>
          <w:rFonts w:asciiTheme="majorHAnsi" w:hAnsiTheme="majorHAnsi"/>
          <w:b/>
          <w:szCs w:val="24"/>
        </w:rPr>
        <w:t xml:space="preserve">unanimously approved </w:t>
      </w:r>
      <w:r w:rsidR="007800CF" w:rsidRPr="006152BE">
        <w:rPr>
          <w:rFonts w:asciiTheme="majorHAnsi" w:hAnsiTheme="majorHAnsi"/>
          <w:szCs w:val="24"/>
        </w:rPr>
        <w:t xml:space="preserve">on </w:t>
      </w:r>
      <w:r w:rsidR="00DB0B71">
        <w:rPr>
          <w:rFonts w:asciiTheme="majorHAnsi" w:hAnsiTheme="majorHAnsi"/>
          <w:szCs w:val="24"/>
        </w:rPr>
        <w:t>7/24</w:t>
      </w:r>
      <w:r w:rsidR="007800CF" w:rsidRPr="006152BE">
        <w:rPr>
          <w:rFonts w:asciiTheme="majorHAnsi" w:hAnsiTheme="majorHAnsi"/>
          <w:szCs w:val="24"/>
        </w:rPr>
        <w:t>/20</w:t>
      </w:r>
      <w:r w:rsidR="007800CF">
        <w:rPr>
          <w:rFonts w:asciiTheme="majorHAnsi" w:hAnsiTheme="majorHAnsi"/>
          <w:szCs w:val="24"/>
        </w:rPr>
        <w:t>.</w:t>
      </w:r>
    </w:p>
    <w:p w:rsidR="007800CF" w:rsidRPr="006152BE" w:rsidRDefault="007800CF" w:rsidP="007800CF">
      <w:pPr>
        <w:pStyle w:val="ListParagraph"/>
        <w:numPr>
          <w:ilvl w:val="0"/>
          <w:numId w:val="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Gutter replacement 1808 Aberdeen was</w:t>
      </w:r>
      <w:r w:rsidRPr="007800CF">
        <w:rPr>
          <w:rFonts w:asciiTheme="majorHAnsi" w:hAnsiTheme="majorHAnsi"/>
          <w:b/>
          <w:szCs w:val="24"/>
        </w:rPr>
        <w:t xml:space="preserve"> </w:t>
      </w:r>
      <w:r w:rsidRPr="006152BE">
        <w:rPr>
          <w:rFonts w:asciiTheme="majorHAnsi" w:hAnsiTheme="majorHAnsi"/>
          <w:b/>
          <w:szCs w:val="24"/>
        </w:rPr>
        <w:t xml:space="preserve">unanimously approved </w:t>
      </w:r>
      <w:r w:rsidRPr="006152BE">
        <w:rPr>
          <w:rFonts w:asciiTheme="majorHAnsi" w:hAnsiTheme="majorHAnsi"/>
          <w:szCs w:val="24"/>
        </w:rPr>
        <w:t xml:space="preserve">on </w:t>
      </w:r>
      <w:r w:rsidR="00DB0B71">
        <w:rPr>
          <w:rFonts w:asciiTheme="majorHAnsi" w:hAnsiTheme="majorHAnsi"/>
          <w:szCs w:val="24"/>
        </w:rPr>
        <w:t>7/24</w:t>
      </w:r>
      <w:r w:rsidRPr="006152BE">
        <w:rPr>
          <w:rFonts w:asciiTheme="majorHAnsi" w:hAnsiTheme="majorHAnsi"/>
          <w:szCs w:val="24"/>
        </w:rPr>
        <w:t>/20</w:t>
      </w:r>
      <w:r>
        <w:rPr>
          <w:rFonts w:asciiTheme="majorHAnsi" w:hAnsiTheme="majorHAnsi"/>
          <w:szCs w:val="24"/>
        </w:rPr>
        <w:t>.</w:t>
      </w:r>
    </w:p>
    <w:p w:rsidR="007800CF" w:rsidRPr="001553B5" w:rsidRDefault="007800CF" w:rsidP="001553B5">
      <w:pPr>
        <w:pStyle w:val="ListParagraph"/>
        <w:numPr>
          <w:ilvl w:val="0"/>
          <w:numId w:val="7"/>
        </w:numPr>
        <w:rPr>
          <w:rFonts w:asciiTheme="majorHAnsi" w:hAnsiTheme="majorHAnsi"/>
          <w:szCs w:val="24"/>
        </w:rPr>
      </w:pPr>
      <w:r>
        <w:rPr>
          <w:rFonts w:asciiTheme="majorHAnsi" w:hAnsiTheme="majorHAnsi"/>
          <w:szCs w:val="24"/>
        </w:rPr>
        <w:t>Painting 2664 Summit was</w:t>
      </w:r>
      <w:r w:rsidRPr="007800CF">
        <w:rPr>
          <w:rFonts w:asciiTheme="majorHAnsi" w:hAnsiTheme="majorHAnsi"/>
          <w:b/>
          <w:szCs w:val="24"/>
        </w:rPr>
        <w:t xml:space="preserve"> </w:t>
      </w:r>
      <w:r w:rsidRPr="006152BE">
        <w:rPr>
          <w:rFonts w:asciiTheme="majorHAnsi" w:hAnsiTheme="majorHAnsi"/>
          <w:b/>
          <w:szCs w:val="24"/>
        </w:rPr>
        <w:t xml:space="preserve">unanimously approved </w:t>
      </w:r>
      <w:r w:rsidRPr="006152BE">
        <w:rPr>
          <w:rFonts w:asciiTheme="majorHAnsi" w:hAnsiTheme="majorHAnsi"/>
          <w:szCs w:val="24"/>
        </w:rPr>
        <w:t xml:space="preserve">on </w:t>
      </w:r>
      <w:r w:rsidR="001C1AC8">
        <w:rPr>
          <w:rFonts w:asciiTheme="majorHAnsi" w:hAnsiTheme="majorHAnsi"/>
          <w:szCs w:val="24"/>
        </w:rPr>
        <w:t>8/7</w:t>
      </w:r>
      <w:r w:rsidRPr="006152BE">
        <w:rPr>
          <w:rFonts w:asciiTheme="majorHAnsi" w:hAnsiTheme="majorHAnsi"/>
          <w:szCs w:val="24"/>
        </w:rPr>
        <w:t>/20</w:t>
      </w:r>
      <w:r>
        <w:rPr>
          <w:rFonts w:asciiTheme="majorHAnsi" w:hAnsiTheme="majorHAnsi"/>
          <w:szCs w:val="24"/>
        </w:rPr>
        <w:t>.</w:t>
      </w:r>
    </w:p>
    <w:p w:rsidR="00A30833" w:rsidRDefault="00A30833" w:rsidP="00EE70D3">
      <w:pPr>
        <w:rPr>
          <w:rFonts w:asciiTheme="majorHAnsi" w:hAnsiTheme="majorHAnsi"/>
          <w:b/>
          <w:sz w:val="28"/>
          <w:szCs w:val="28"/>
        </w:rPr>
      </w:pPr>
    </w:p>
    <w:p w:rsidR="00EE70D3" w:rsidRPr="00F136C6" w:rsidRDefault="00EE70D3" w:rsidP="00EE70D3">
      <w:pPr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>NEW BUSINESS:</w:t>
      </w:r>
    </w:p>
    <w:p w:rsidR="009F6AB9" w:rsidRPr="001553B5" w:rsidRDefault="007B12BE" w:rsidP="001553B5">
      <w:pPr>
        <w:pStyle w:val="ListParagraph"/>
        <w:numPr>
          <w:ilvl w:val="0"/>
          <w:numId w:val="12"/>
        </w:numPr>
        <w:rPr>
          <w:rFonts w:asciiTheme="majorHAnsi" w:hAnsiTheme="majorHAnsi"/>
          <w:szCs w:val="24"/>
        </w:rPr>
      </w:pPr>
      <w:r w:rsidRPr="001553B5">
        <w:rPr>
          <w:rFonts w:asciiTheme="majorHAnsi" w:hAnsiTheme="majorHAnsi"/>
          <w:szCs w:val="24"/>
        </w:rPr>
        <w:t>The next Board meeting date</w:t>
      </w:r>
      <w:r w:rsidR="004F2EB0" w:rsidRPr="001553B5">
        <w:rPr>
          <w:rFonts w:asciiTheme="majorHAnsi" w:hAnsiTheme="majorHAnsi"/>
          <w:szCs w:val="24"/>
        </w:rPr>
        <w:t xml:space="preserve"> </w:t>
      </w:r>
      <w:r w:rsidR="004C6EFE" w:rsidRPr="001553B5">
        <w:rPr>
          <w:rFonts w:asciiTheme="majorHAnsi" w:hAnsiTheme="majorHAnsi"/>
          <w:szCs w:val="24"/>
        </w:rPr>
        <w:t xml:space="preserve">will </w:t>
      </w:r>
      <w:r w:rsidR="00E932C3" w:rsidRPr="001553B5">
        <w:rPr>
          <w:rFonts w:asciiTheme="majorHAnsi" w:hAnsiTheme="majorHAnsi"/>
          <w:szCs w:val="24"/>
        </w:rPr>
        <w:t xml:space="preserve">be in </w:t>
      </w:r>
      <w:r w:rsidR="001553B5">
        <w:rPr>
          <w:rFonts w:asciiTheme="majorHAnsi" w:hAnsiTheme="majorHAnsi"/>
          <w:szCs w:val="24"/>
        </w:rPr>
        <w:t xml:space="preserve">late </w:t>
      </w:r>
      <w:proofErr w:type="gramStart"/>
      <w:r w:rsidR="001553B5">
        <w:rPr>
          <w:rFonts w:asciiTheme="majorHAnsi" w:hAnsiTheme="majorHAnsi"/>
          <w:szCs w:val="24"/>
        </w:rPr>
        <w:t>September  -</w:t>
      </w:r>
      <w:proofErr w:type="gramEnd"/>
      <w:r w:rsidR="001553B5">
        <w:rPr>
          <w:rFonts w:asciiTheme="majorHAnsi" w:hAnsiTheme="majorHAnsi"/>
          <w:szCs w:val="24"/>
        </w:rPr>
        <w:t xml:space="preserve"> October</w:t>
      </w:r>
      <w:r w:rsidR="00E932C3" w:rsidRPr="001553B5">
        <w:rPr>
          <w:rFonts w:asciiTheme="majorHAnsi" w:hAnsiTheme="majorHAnsi"/>
          <w:szCs w:val="24"/>
        </w:rPr>
        <w:t xml:space="preserve">. </w:t>
      </w:r>
      <w:r w:rsidR="00DA72FB" w:rsidRPr="001553B5">
        <w:rPr>
          <w:rFonts w:asciiTheme="majorHAnsi" w:hAnsiTheme="majorHAnsi"/>
          <w:szCs w:val="24"/>
        </w:rPr>
        <w:t>The</w:t>
      </w:r>
      <w:r w:rsidR="005C4281" w:rsidRPr="001553B5">
        <w:rPr>
          <w:rFonts w:asciiTheme="majorHAnsi" w:hAnsiTheme="majorHAnsi"/>
          <w:szCs w:val="24"/>
        </w:rPr>
        <w:t xml:space="preserve"> date</w:t>
      </w:r>
      <w:r w:rsidR="009F6AB9" w:rsidRPr="001553B5">
        <w:rPr>
          <w:rFonts w:asciiTheme="majorHAnsi" w:hAnsiTheme="majorHAnsi"/>
          <w:szCs w:val="24"/>
        </w:rPr>
        <w:t xml:space="preserve"> will be posted on the website, </w:t>
      </w:r>
      <w:hyperlink r:id="rId9" w:history="1">
        <w:r w:rsidR="009F6AB9" w:rsidRPr="001553B5">
          <w:rPr>
            <w:rFonts w:asciiTheme="majorHAnsi" w:hAnsiTheme="majorHAnsi"/>
            <w:szCs w:val="24"/>
          </w:rPr>
          <w:t>www.haverfordhoa.com</w:t>
        </w:r>
      </w:hyperlink>
      <w:r w:rsidR="009F6AB9" w:rsidRPr="001553B5">
        <w:rPr>
          <w:rFonts w:asciiTheme="majorHAnsi" w:hAnsiTheme="majorHAnsi"/>
          <w:szCs w:val="24"/>
        </w:rPr>
        <w:t xml:space="preserve"> and a notice will be mailed to owners.</w:t>
      </w:r>
    </w:p>
    <w:p w:rsidR="005C4281" w:rsidRPr="00F136C6" w:rsidRDefault="005C4281" w:rsidP="009F6AB9">
      <w:pPr>
        <w:ind w:left="720"/>
        <w:rPr>
          <w:rFonts w:asciiTheme="majorHAnsi" w:hAnsiTheme="majorHAnsi"/>
          <w:szCs w:val="24"/>
        </w:rPr>
      </w:pPr>
    </w:p>
    <w:p w:rsidR="005F68B8" w:rsidRPr="00F136C6" w:rsidRDefault="005F68B8" w:rsidP="005F68B8">
      <w:pPr>
        <w:overflowPunct/>
        <w:autoSpaceDE/>
        <w:autoSpaceDN/>
        <w:adjustRightInd/>
        <w:textAlignment w:val="auto"/>
        <w:rPr>
          <w:rFonts w:asciiTheme="majorHAnsi" w:hAnsiTheme="majorHAnsi"/>
          <w:b/>
          <w:sz w:val="28"/>
          <w:szCs w:val="28"/>
        </w:rPr>
      </w:pPr>
      <w:r w:rsidRPr="00F136C6">
        <w:rPr>
          <w:rFonts w:asciiTheme="majorHAnsi" w:hAnsiTheme="majorHAnsi"/>
          <w:b/>
          <w:sz w:val="28"/>
          <w:szCs w:val="28"/>
        </w:rPr>
        <w:t xml:space="preserve">ADJOURNMENT </w:t>
      </w:r>
    </w:p>
    <w:p w:rsidR="00D12EFB" w:rsidRPr="00CA521E" w:rsidRDefault="00D12EFB" w:rsidP="00D12EFB">
      <w:pPr>
        <w:ind w:left="360" w:hanging="360"/>
        <w:rPr>
          <w:rFonts w:ascii="Cambria" w:hAnsi="Cambria"/>
          <w:sz w:val="26"/>
        </w:rPr>
      </w:pPr>
      <w:r w:rsidRPr="00CA521E">
        <w:rPr>
          <w:rFonts w:ascii="Cambria" w:hAnsi="Cambria"/>
          <w:sz w:val="26"/>
        </w:rPr>
        <w:t xml:space="preserve">Upon a </w:t>
      </w:r>
      <w:r w:rsidRPr="001F36AA">
        <w:rPr>
          <w:rFonts w:ascii="Cambria" w:hAnsi="Cambria"/>
          <w:b/>
          <w:sz w:val="26"/>
        </w:rPr>
        <w:t>motion</w:t>
      </w:r>
      <w:r w:rsidRPr="00CA521E">
        <w:rPr>
          <w:rFonts w:ascii="Cambria" w:hAnsi="Cambria"/>
          <w:sz w:val="26"/>
        </w:rPr>
        <w:t xml:space="preserve"> duly made, seconded and </w:t>
      </w:r>
      <w:r w:rsidRPr="001F36AA">
        <w:rPr>
          <w:rFonts w:ascii="Cambria" w:hAnsi="Cambria"/>
          <w:b/>
          <w:sz w:val="26"/>
        </w:rPr>
        <w:t>unanimously carried</w:t>
      </w:r>
      <w:r w:rsidRPr="00CA521E">
        <w:rPr>
          <w:rFonts w:ascii="Cambria" w:hAnsi="Cambria"/>
          <w:sz w:val="26"/>
        </w:rPr>
        <w:t xml:space="preserve"> the Meeting </w:t>
      </w:r>
      <w:r>
        <w:rPr>
          <w:rFonts w:ascii="Cambria" w:hAnsi="Cambria"/>
          <w:sz w:val="26"/>
        </w:rPr>
        <w:t xml:space="preserve">was adjourned </w:t>
      </w:r>
      <w:r w:rsidRPr="00CA521E">
        <w:rPr>
          <w:rFonts w:ascii="Cambria" w:hAnsi="Cambria"/>
          <w:sz w:val="26"/>
        </w:rPr>
        <w:t xml:space="preserve">at </w:t>
      </w:r>
      <w:r w:rsidR="00886A07">
        <w:rPr>
          <w:rFonts w:ascii="Cambria" w:hAnsi="Cambria"/>
          <w:sz w:val="26"/>
        </w:rPr>
        <w:t>3:</w:t>
      </w:r>
      <w:r w:rsidR="0045103E">
        <w:rPr>
          <w:rFonts w:ascii="Cambria" w:hAnsi="Cambria"/>
          <w:sz w:val="26"/>
        </w:rPr>
        <w:t>27</w:t>
      </w:r>
      <w:r>
        <w:rPr>
          <w:rFonts w:ascii="Cambria" w:hAnsi="Cambria"/>
          <w:sz w:val="26"/>
        </w:rPr>
        <w:t xml:space="preserve"> </w:t>
      </w:r>
      <w:r w:rsidRPr="00CA521E">
        <w:rPr>
          <w:rFonts w:ascii="Cambria" w:hAnsi="Cambria"/>
          <w:sz w:val="26"/>
        </w:rPr>
        <w:t>p.m.</w:t>
      </w:r>
    </w:p>
    <w:p w:rsidR="00524DDE" w:rsidRPr="00AB7779" w:rsidRDefault="00524DDE" w:rsidP="00524DDE">
      <w:pPr>
        <w:ind w:left="720"/>
        <w:rPr>
          <w:rFonts w:asciiTheme="majorHAnsi" w:hAnsiTheme="majorHAnsi"/>
          <w:szCs w:val="24"/>
        </w:rPr>
      </w:pPr>
    </w:p>
    <w:p w:rsidR="001553B5" w:rsidRDefault="001553B5" w:rsidP="001553B5">
      <w:pPr>
        <w:overflowPunct/>
        <w:autoSpaceDE/>
        <w:autoSpaceDN/>
        <w:adjustRightInd/>
        <w:textAlignment w:val="auto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EXECUTIVE SESSION</w:t>
      </w:r>
    </w:p>
    <w:p w:rsidR="001553B5" w:rsidRPr="001553B5" w:rsidRDefault="001553B5" w:rsidP="001553B5">
      <w:pPr>
        <w:overflowPunct/>
        <w:autoSpaceDE/>
        <w:autoSpaceDN/>
        <w:adjustRightInd/>
        <w:textAlignment w:val="auto"/>
        <w:rPr>
          <w:rFonts w:asciiTheme="majorHAnsi" w:hAnsiTheme="majorHAnsi"/>
          <w:b/>
          <w:sz w:val="28"/>
          <w:szCs w:val="28"/>
        </w:rPr>
      </w:pPr>
    </w:p>
    <w:p w:rsidR="001553B5" w:rsidRPr="00F136C6" w:rsidRDefault="001553B5" w:rsidP="001553B5">
      <w:pPr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 xml:space="preserve">Upon a </w:t>
      </w:r>
      <w:r w:rsidRPr="00F136C6">
        <w:rPr>
          <w:rFonts w:asciiTheme="majorHAnsi" w:hAnsiTheme="majorHAnsi"/>
          <w:b/>
          <w:szCs w:val="24"/>
        </w:rPr>
        <w:t>motion</w:t>
      </w:r>
      <w:r w:rsidRPr="00F136C6">
        <w:rPr>
          <w:rFonts w:asciiTheme="majorHAnsi" w:hAnsiTheme="majorHAnsi"/>
          <w:szCs w:val="24"/>
        </w:rPr>
        <w:t xml:space="preserve"> duly made, seconded and </w:t>
      </w:r>
      <w:r w:rsidRPr="007B12BE">
        <w:rPr>
          <w:rFonts w:asciiTheme="majorHAnsi" w:hAnsiTheme="majorHAnsi"/>
          <w:b/>
          <w:szCs w:val="24"/>
        </w:rPr>
        <w:t>unanimously carried</w:t>
      </w:r>
      <w:r w:rsidRPr="00F136C6">
        <w:rPr>
          <w:rFonts w:asciiTheme="majorHAnsi" w:hAnsiTheme="majorHAnsi"/>
          <w:szCs w:val="24"/>
        </w:rPr>
        <w:t xml:space="preserve"> to adjourn the Meeting at </w:t>
      </w:r>
      <w:r>
        <w:rPr>
          <w:rFonts w:asciiTheme="majorHAnsi" w:hAnsiTheme="majorHAnsi"/>
          <w:szCs w:val="24"/>
        </w:rPr>
        <w:t>3:13 p</w:t>
      </w:r>
      <w:r w:rsidRPr="00F136C6">
        <w:rPr>
          <w:rFonts w:asciiTheme="majorHAnsi" w:hAnsiTheme="majorHAnsi"/>
          <w:szCs w:val="24"/>
        </w:rPr>
        <w:t>.</w:t>
      </w:r>
      <w:r>
        <w:rPr>
          <w:rFonts w:asciiTheme="majorHAnsi" w:hAnsiTheme="majorHAnsi"/>
          <w:szCs w:val="24"/>
        </w:rPr>
        <w:t xml:space="preserve">m. to go into Executive Session and reconvened at </w:t>
      </w:r>
      <w:r w:rsidR="00705970">
        <w:rPr>
          <w:rFonts w:asciiTheme="majorHAnsi" w:hAnsiTheme="majorHAnsi"/>
          <w:szCs w:val="24"/>
        </w:rPr>
        <w:t>3:27</w:t>
      </w:r>
      <w:r>
        <w:rPr>
          <w:rFonts w:asciiTheme="majorHAnsi" w:hAnsiTheme="majorHAnsi"/>
          <w:szCs w:val="24"/>
        </w:rPr>
        <w:t xml:space="preserve"> p.m.</w:t>
      </w:r>
      <w:r w:rsidRPr="00F136C6">
        <w:rPr>
          <w:rFonts w:asciiTheme="majorHAnsi" w:hAnsiTheme="majorHAnsi"/>
          <w:szCs w:val="24"/>
        </w:rPr>
        <w:t xml:space="preserve"> </w:t>
      </w:r>
    </w:p>
    <w:p w:rsidR="001553B5" w:rsidRPr="00F136C6" w:rsidRDefault="001553B5" w:rsidP="001553B5">
      <w:pPr>
        <w:ind w:left="720"/>
        <w:rPr>
          <w:rFonts w:asciiTheme="majorHAnsi" w:hAnsiTheme="majorHAnsi"/>
          <w:szCs w:val="24"/>
        </w:rPr>
      </w:pPr>
      <w:r w:rsidRPr="00F136C6">
        <w:rPr>
          <w:rFonts w:asciiTheme="majorHAnsi" w:hAnsiTheme="majorHAnsi"/>
          <w:szCs w:val="24"/>
        </w:rPr>
        <w:t>Case #1 –</w:t>
      </w:r>
      <w:r>
        <w:rPr>
          <w:rFonts w:asciiTheme="majorHAnsi" w:hAnsiTheme="majorHAnsi"/>
          <w:szCs w:val="24"/>
        </w:rPr>
        <w:t xml:space="preserve"> there is a question about sending a notification to a homeowner who had significantly noticeable alterations done to their home, without getting prior approval from the </w:t>
      </w:r>
      <w:proofErr w:type="gramStart"/>
      <w:r>
        <w:rPr>
          <w:rFonts w:asciiTheme="majorHAnsi" w:hAnsiTheme="majorHAnsi"/>
          <w:szCs w:val="24"/>
        </w:rPr>
        <w:t>Board .</w:t>
      </w:r>
      <w:proofErr w:type="gramEnd"/>
      <w:r>
        <w:rPr>
          <w:rFonts w:asciiTheme="majorHAnsi" w:hAnsiTheme="majorHAnsi"/>
          <w:szCs w:val="24"/>
        </w:rPr>
        <w:t xml:space="preserve"> A member of the Board has spoken</w:t>
      </w:r>
      <w:r w:rsidR="00705970">
        <w:rPr>
          <w:rFonts w:asciiTheme="majorHAnsi" w:hAnsiTheme="majorHAnsi"/>
          <w:szCs w:val="24"/>
        </w:rPr>
        <w:t xml:space="preserve"> to one of the</w:t>
      </w:r>
      <w:r>
        <w:rPr>
          <w:rFonts w:asciiTheme="majorHAnsi" w:hAnsiTheme="majorHAnsi"/>
          <w:szCs w:val="24"/>
        </w:rPr>
        <w:t xml:space="preserve"> owner</w:t>
      </w:r>
      <w:r w:rsidR="00705970">
        <w:rPr>
          <w:rFonts w:asciiTheme="majorHAnsi" w:hAnsiTheme="majorHAnsi"/>
          <w:szCs w:val="24"/>
        </w:rPr>
        <w:t>s</w:t>
      </w:r>
      <w:r>
        <w:rPr>
          <w:rFonts w:asciiTheme="majorHAnsi" w:hAnsiTheme="majorHAnsi"/>
          <w:szCs w:val="24"/>
        </w:rPr>
        <w:t xml:space="preserve"> about this recently.  The Board decided to send a letter</w:t>
      </w:r>
      <w:r w:rsidR="00705970">
        <w:rPr>
          <w:rFonts w:asciiTheme="majorHAnsi" w:hAnsiTheme="majorHAnsi"/>
          <w:szCs w:val="24"/>
        </w:rPr>
        <w:t xml:space="preserve"> about his to the owner and ask to have a meeting with the Board.</w:t>
      </w:r>
    </w:p>
    <w:p w:rsidR="001553B5" w:rsidRPr="007D48ED" w:rsidRDefault="001553B5" w:rsidP="001553B5">
      <w:pPr>
        <w:overflowPunct/>
        <w:autoSpaceDE/>
        <w:autoSpaceDN/>
        <w:adjustRightInd/>
        <w:textAlignment w:val="auto"/>
        <w:rPr>
          <w:rFonts w:asciiTheme="majorHAnsi" w:hAnsiTheme="majorHAnsi"/>
          <w:b/>
          <w:szCs w:val="24"/>
        </w:rPr>
      </w:pPr>
    </w:p>
    <w:p w:rsidR="006D6ED6" w:rsidRPr="005C4281" w:rsidRDefault="006D6ED6" w:rsidP="006D6ED6">
      <w:pPr>
        <w:pStyle w:val="BodyText2"/>
        <w:ind w:left="3600" w:firstLine="720"/>
        <w:rPr>
          <w:rFonts w:asciiTheme="majorHAnsi" w:hAnsiTheme="majorHAnsi"/>
          <w:sz w:val="24"/>
          <w:szCs w:val="24"/>
        </w:rPr>
      </w:pPr>
      <w:r w:rsidRPr="005C4281">
        <w:rPr>
          <w:rFonts w:asciiTheme="majorHAnsi" w:hAnsiTheme="majorHAnsi"/>
          <w:sz w:val="24"/>
          <w:szCs w:val="24"/>
        </w:rPr>
        <w:t>Respectfully submitted,</w:t>
      </w:r>
    </w:p>
    <w:p w:rsidR="006D6ED6" w:rsidRPr="005C4281" w:rsidRDefault="006D6ED6" w:rsidP="006D6ED6">
      <w:pPr>
        <w:pStyle w:val="BodyText2"/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6D6ED6" w:rsidRPr="0068519E" w:rsidRDefault="006D6ED6" w:rsidP="006D6ED6">
      <w:pPr>
        <w:pStyle w:val="BodyText2"/>
        <w:tabs>
          <w:tab w:val="left" w:pos="4320"/>
        </w:tabs>
        <w:rPr>
          <w:rFonts w:ascii="Times New Roman" w:hAnsi="Times New Roman"/>
          <w:sz w:val="24"/>
          <w:szCs w:val="24"/>
        </w:rPr>
      </w:pPr>
      <w:r w:rsidRPr="005C4281">
        <w:rPr>
          <w:rFonts w:asciiTheme="majorHAnsi" w:hAnsiTheme="majorHAnsi"/>
          <w:sz w:val="24"/>
          <w:szCs w:val="24"/>
        </w:rPr>
        <w:tab/>
      </w:r>
      <w:r w:rsidRPr="00C669AB">
        <w:rPr>
          <w:rFonts w:ascii="Times New Roman" w:hAnsi="Times New Roman"/>
          <w:sz w:val="24"/>
          <w:szCs w:val="24"/>
        </w:rPr>
        <w:t>Diane Gazda, Secretary</w:t>
      </w:r>
    </w:p>
    <w:sectPr w:rsidR="006D6ED6" w:rsidRPr="0068519E" w:rsidSect="00573D71">
      <w:footerReference w:type="default" r:id="rId10"/>
      <w:pgSz w:w="12240" w:h="15840" w:code="1"/>
      <w:pgMar w:top="1440" w:right="1008" w:bottom="1440" w:left="1008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FDF" w:rsidRDefault="00EA4FDF" w:rsidP="00C23B6F">
      <w:r>
        <w:separator/>
      </w:r>
    </w:p>
  </w:endnote>
  <w:endnote w:type="continuationSeparator" w:id="0">
    <w:p w:rsidR="00EA4FDF" w:rsidRDefault="00EA4FDF" w:rsidP="00C23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5127" w:rsidRPr="00975B4C" w:rsidRDefault="00575F4C" w:rsidP="00475491">
    <w:pPr>
      <w:pStyle w:val="Footer"/>
      <w:tabs>
        <w:tab w:val="clear" w:pos="4320"/>
        <w:tab w:val="clear" w:pos="8640"/>
        <w:tab w:val="right" w:pos="10170"/>
      </w:tabs>
      <w:rPr>
        <w:rFonts w:ascii="Times New Roman" w:hAnsi="Times New Roman"/>
        <w:sz w:val="20"/>
      </w:rPr>
    </w:pPr>
    <w:r w:rsidRPr="00975B4C">
      <w:rPr>
        <w:rFonts w:ascii="Times New Roman" w:hAnsi="Times New Roman"/>
        <w:sz w:val="20"/>
      </w:rPr>
      <w:t xml:space="preserve">Minutes </w:t>
    </w:r>
    <w:r w:rsidR="00EB2763">
      <w:rPr>
        <w:rFonts w:ascii="Times New Roman" w:hAnsi="Times New Roman"/>
        <w:sz w:val="20"/>
      </w:rPr>
      <w:t>2020-08-1</w:t>
    </w:r>
    <w:r w:rsidR="00A30833">
      <w:rPr>
        <w:rFonts w:ascii="Times New Roman" w:hAnsi="Times New Roman"/>
        <w:sz w:val="20"/>
      </w:rPr>
      <w:t>9</w:t>
    </w:r>
    <w:r>
      <w:rPr>
        <w:rFonts w:ascii="Times New Roman" w:hAnsi="Times New Roman"/>
        <w:sz w:val="20"/>
      </w:rPr>
      <w:tab/>
    </w:r>
    <w:r w:rsidRPr="00975B4C">
      <w:rPr>
        <w:rFonts w:ascii="Times New Roman" w:hAnsi="Times New Roman"/>
        <w:sz w:val="20"/>
      </w:rPr>
      <w:t xml:space="preserve">Page </w:t>
    </w:r>
    <w:r w:rsidR="00B728BF" w:rsidRPr="00975B4C">
      <w:rPr>
        <w:rStyle w:val="PageNumber"/>
        <w:rFonts w:ascii="Times New Roman" w:hAnsi="Times New Roman"/>
        <w:sz w:val="20"/>
      </w:rPr>
      <w:fldChar w:fldCharType="begin"/>
    </w:r>
    <w:r w:rsidRPr="00975B4C">
      <w:rPr>
        <w:rStyle w:val="PageNumber"/>
        <w:rFonts w:ascii="Times New Roman" w:hAnsi="Times New Roman"/>
        <w:sz w:val="20"/>
      </w:rPr>
      <w:instrText xml:space="preserve"> PAGE </w:instrText>
    </w:r>
    <w:r w:rsidR="00B728BF" w:rsidRPr="00975B4C">
      <w:rPr>
        <w:rStyle w:val="PageNumber"/>
        <w:rFonts w:ascii="Times New Roman" w:hAnsi="Times New Roman"/>
        <w:sz w:val="20"/>
      </w:rPr>
      <w:fldChar w:fldCharType="separate"/>
    </w:r>
    <w:r w:rsidR="00EC4427">
      <w:rPr>
        <w:rStyle w:val="PageNumber"/>
        <w:rFonts w:ascii="Times New Roman" w:hAnsi="Times New Roman"/>
        <w:noProof/>
        <w:sz w:val="20"/>
      </w:rPr>
      <w:t>2</w:t>
    </w:r>
    <w:r w:rsidR="00B728BF" w:rsidRPr="00975B4C">
      <w:rPr>
        <w:rStyle w:val="PageNumber"/>
        <w:rFonts w:ascii="Times New Roman" w:hAnsi="Times New Roman"/>
        <w:sz w:val="20"/>
      </w:rPr>
      <w:fldChar w:fldCharType="end"/>
    </w:r>
    <w:r w:rsidRPr="00975B4C">
      <w:rPr>
        <w:rStyle w:val="PageNumber"/>
        <w:rFonts w:ascii="Times New Roman" w:hAnsi="Times New Roman"/>
        <w:sz w:val="20"/>
      </w:rPr>
      <w:t xml:space="preserve"> of </w:t>
    </w:r>
    <w:r w:rsidR="00B728BF" w:rsidRPr="00975B4C">
      <w:rPr>
        <w:rStyle w:val="PageNumber"/>
        <w:rFonts w:ascii="Times New Roman" w:hAnsi="Times New Roman"/>
        <w:sz w:val="20"/>
      </w:rPr>
      <w:fldChar w:fldCharType="begin"/>
    </w:r>
    <w:r w:rsidRPr="00975B4C">
      <w:rPr>
        <w:rStyle w:val="PageNumber"/>
        <w:rFonts w:ascii="Times New Roman" w:hAnsi="Times New Roman"/>
        <w:sz w:val="20"/>
      </w:rPr>
      <w:instrText xml:space="preserve"> NUMPAGES </w:instrText>
    </w:r>
    <w:r w:rsidR="00B728BF" w:rsidRPr="00975B4C">
      <w:rPr>
        <w:rStyle w:val="PageNumber"/>
        <w:rFonts w:ascii="Times New Roman" w:hAnsi="Times New Roman"/>
        <w:sz w:val="20"/>
      </w:rPr>
      <w:fldChar w:fldCharType="separate"/>
    </w:r>
    <w:r w:rsidR="00EC4427">
      <w:rPr>
        <w:rStyle w:val="PageNumber"/>
        <w:rFonts w:ascii="Times New Roman" w:hAnsi="Times New Roman"/>
        <w:noProof/>
        <w:sz w:val="20"/>
      </w:rPr>
      <w:t>2</w:t>
    </w:r>
    <w:r w:rsidR="00B728BF" w:rsidRPr="00975B4C">
      <w:rPr>
        <w:rStyle w:val="PageNumber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FDF" w:rsidRDefault="00EA4FDF" w:rsidP="00C23B6F">
      <w:r>
        <w:separator/>
      </w:r>
    </w:p>
  </w:footnote>
  <w:footnote w:type="continuationSeparator" w:id="0">
    <w:p w:rsidR="00EA4FDF" w:rsidRDefault="00EA4FDF" w:rsidP="00C23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8A9"/>
    <w:multiLevelType w:val="hybridMultilevel"/>
    <w:tmpl w:val="ACC6CC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A2589"/>
    <w:multiLevelType w:val="hybridMultilevel"/>
    <w:tmpl w:val="669CE0A6"/>
    <w:lvl w:ilvl="0" w:tplc="96A4BE56">
      <w:start w:val="1"/>
      <w:numFmt w:val="upperLetter"/>
      <w:lvlText w:val="%1."/>
      <w:lvlJc w:val="left"/>
      <w:pPr>
        <w:ind w:left="14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2">
    <w:nsid w:val="299916CB"/>
    <w:multiLevelType w:val="hybridMultilevel"/>
    <w:tmpl w:val="59F0E266"/>
    <w:lvl w:ilvl="0" w:tplc="96A4BE5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5D2FAE"/>
    <w:multiLevelType w:val="hybridMultilevel"/>
    <w:tmpl w:val="CA0CD74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31652C7F"/>
    <w:multiLevelType w:val="hybridMultilevel"/>
    <w:tmpl w:val="760AE322"/>
    <w:lvl w:ilvl="0" w:tplc="04090015">
      <w:start w:val="1"/>
      <w:numFmt w:val="upp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898520E"/>
    <w:multiLevelType w:val="hybridMultilevel"/>
    <w:tmpl w:val="67AE09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CB519BA"/>
    <w:multiLevelType w:val="hybridMultilevel"/>
    <w:tmpl w:val="A0A68C24"/>
    <w:lvl w:ilvl="0" w:tplc="3566FE90">
      <w:start w:val="1"/>
      <w:numFmt w:val="upperLetter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7">
    <w:nsid w:val="48A409E5"/>
    <w:multiLevelType w:val="hybridMultilevel"/>
    <w:tmpl w:val="8F18FD06"/>
    <w:lvl w:ilvl="0" w:tplc="04090015">
      <w:start w:val="1"/>
      <w:numFmt w:val="upperLetter"/>
      <w:lvlText w:val="%1.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>
    <w:nsid w:val="4A7541BD"/>
    <w:multiLevelType w:val="hybridMultilevel"/>
    <w:tmpl w:val="52D08FD4"/>
    <w:lvl w:ilvl="0" w:tplc="1D28044C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403769"/>
    <w:multiLevelType w:val="hybridMultilevel"/>
    <w:tmpl w:val="DCE28CA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4294BFC"/>
    <w:multiLevelType w:val="hybridMultilevel"/>
    <w:tmpl w:val="D16A8B98"/>
    <w:lvl w:ilvl="0" w:tplc="35D238F8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B44316D"/>
    <w:multiLevelType w:val="hybridMultilevel"/>
    <w:tmpl w:val="F6CA5F42"/>
    <w:lvl w:ilvl="0" w:tplc="B2C84B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0"/>
  </w:num>
  <w:num w:numId="7">
    <w:abstractNumId w:val="9"/>
  </w:num>
  <w:num w:numId="8">
    <w:abstractNumId w:val="3"/>
  </w:num>
  <w:num w:numId="9">
    <w:abstractNumId w:val="10"/>
  </w:num>
  <w:num w:numId="10">
    <w:abstractNumId w:val="7"/>
  </w:num>
  <w:num w:numId="11">
    <w:abstractNumId w:val="4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3B6F"/>
    <w:rsid w:val="000029DD"/>
    <w:rsid w:val="0001192F"/>
    <w:rsid w:val="00025C92"/>
    <w:rsid w:val="0003568A"/>
    <w:rsid w:val="00037FF1"/>
    <w:rsid w:val="0005365C"/>
    <w:rsid w:val="0006245B"/>
    <w:rsid w:val="0006615A"/>
    <w:rsid w:val="000743DA"/>
    <w:rsid w:val="000944D1"/>
    <w:rsid w:val="000A4B6C"/>
    <w:rsid w:val="000C1479"/>
    <w:rsid w:val="000D090E"/>
    <w:rsid w:val="000E7C5A"/>
    <w:rsid w:val="000F18A2"/>
    <w:rsid w:val="000F4EFD"/>
    <w:rsid w:val="0010297B"/>
    <w:rsid w:val="001137E5"/>
    <w:rsid w:val="00114273"/>
    <w:rsid w:val="00116981"/>
    <w:rsid w:val="00145DF2"/>
    <w:rsid w:val="00147239"/>
    <w:rsid w:val="00147C66"/>
    <w:rsid w:val="0015058C"/>
    <w:rsid w:val="00151E65"/>
    <w:rsid w:val="001553B5"/>
    <w:rsid w:val="00180192"/>
    <w:rsid w:val="001C1AC8"/>
    <w:rsid w:val="001C555B"/>
    <w:rsid w:val="001C6A41"/>
    <w:rsid w:val="001F0C76"/>
    <w:rsid w:val="001F52D6"/>
    <w:rsid w:val="001F5478"/>
    <w:rsid w:val="0020129B"/>
    <w:rsid w:val="002309DF"/>
    <w:rsid w:val="002439F9"/>
    <w:rsid w:val="002570DE"/>
    <w:rsid w:val="00274E8D"/>
    <w:rsid w:val="00292080"/>
    <w:rsid w:val="002922D8"/>
    <w:rsid w:val="00296E42"/>
    <w:rsid w:val="002B4B41"/>
    <w:rsid w:val="002C3736"/>
    <w:rsid w:val="002E75D7"/>
    <w:rsid w:val="0035506D"/>
    <w:rsid w:val="00355D58"/>
    <w:rsid w:val="003568D8"/>
    <w:rsid w:val="00390ECC"/>
    <w:rsid w:val="003916F0"/>
    <w:rsid w:val="003A5C56"/>
    <w:rsid w:val="003C015A"/>
    <w:rsid w:val="003C0D58"/>
    <w:rsid w:val="003E60E6"/>
    <w:rsid w:val="00414A0E"/>
    <w:rsid w:val="00420223"/>
    <w:rsid w:val="0043204C"/>
    <w:rsid w:val="0043254F"/>
    <w:rsid w:val="00433316"/>
    <w:rsid w:val="00445371"/>
    <w:rsid w:val="00445386"/>
    <w:rsid w:val="0045103E"/>
    <w:rsid w:val="00451BFD"/>
    <w:rsid w:val="00463465"/>
    <w:rsid w:val="0048540B"/>
    <w:rsid w:val="00495771"/>
    <w:rsid w:val="004A0AE4"/>
    <w:rsid w:val="004C074D"/>
    <w:rsid w:val="004C6EFE"/>
    <w:rsid w:val="004C7E88"/>
    <w:rsid w:val="004D60A3"/>
    <w:rsid w:val="004E064A"/>
    <w:rsid w:val="004F12B9"/>
    <w:rsid w:val="004F2EB0"/>
    <w:rsid w:val="004F7704"/>
    <w:rsid w:val="005113FA"/>
    <w:rsid w:val="00513D02"/>
    <w:rsid w:val="005172B7"/>
    <w:rsid w:val="00520A6A"/>
    <w:rsid w:val="00524DDE"/>
    <w:rsid w:val="00534D44"/>
    <w:rsid w:val="00540C44"/>
    <w:rsid w:val="0054461E"/>
    <w:rsid w:val="00552C0B"/>
    <w:rsid w:val="00573D71"/>
    <w:rsid w:val="00575F4C"/>
    <w:rsid w:val="00583FB2"/>
    <w:rsid w:val="005928F4"/>
    <w:rsid w:val="005A3120"/>
    <w:rsid w:val="005C353D"/>
    <w:rsid w:val="005C4281"/>
    <w:rsid w:val="005E607E"/>
    <w:rsid w:val="005F68B8"/>
    <w:rsid w:val="00602E15"/>
    <w:rsid w:val="0060398E"/>
    <w:rsid w:val="00611883"/>
    <w:rsid w:val="006150E7"/>
    <w:rsid w:val="006152BE"/>
    <w:rsid w:val="00635E9E"/>
    <w:rsid w:val="00652FF0"/>
    <w:rsid w:val="006531AE"/>
    <w:rsid w:val="006636C2"/>
    <w:rsid w:val="00666EA2"/>
    <w:rsid w:val="006672B4"/>
    <w:rsid w:val="00670DEB"/>
    <w:rsid w:val="0067797A"/>
    <w:rsid w:val="0068519E"/>
    <w:rsid w:val="006875A1"/>
    <w:rsid w:val="006B3E31"/>
    <w:rsid w:val="006C296B"/>
    <w:rsid w:val="006D6ED6"/>
    <w:rsid w:val="006F1765"/>
    <w:rsid w:val="006F701C"/>
    <w:rsid w:val="00705970"/>
    <w:rsid w:val="00707E08"/>
    <w:rsid w:val="00733A27"/>
    <w:rsid w:val="00737ED5"/>
    <w:rsid w:val="00750029"/>
    <w:rsid w:val="007544A2"/>
    <w:rsid w:val="007749B2"/>
    <w:rsid w:val="00774A1A"/>
    <w:rsid w:val="007757FC"/>
    <w:rsid w:val="007800CF"/>
    <w:rsid w:val="00781ED1"/>
    <w:rsid w:val="0078407A"/>
    <w:rsid w:val="007A1742"/>
    <w:rsid w:val="007A21E3"/>
    <w:rsid w:val="007B12BE"/>
    <w:rsid w:val="007B7FF2"/>
    <w:rsid w:val="007C65A6"/>
    <w:rsid w:val="007C78FB"/>
    <w:rsid w:val="007D48ED"/>
    <w:rsid w:val="007E78D6"/>
    <w:rsid w:val="007F609C"/>
    <w:rsid w:val="008172E2"/>
    <w:rsid w:val="008213E0"/>
    <w:rsid w:val="00823AFA"/>
    <w:rsid w:val="00857B44"/>
    <w:rsid w:val="00861DF2"/>
    <w:rsid w:val="00882C84"/>
    <w:rsid w:val="00886A07"/>
    <w:rsid w:val="00892A6B"/>
    <w:rsid w:val="008A0B8B"/>
    <w:rsid w:val="008A7367"/>
    <w:rsid w:val="008B26F6"/>
    <w:rsid w:val="008E439A"/>
    <w:rsid w:val="00913FF5"/>
    <w:rsid w:val="00950165"/>
    <w:rsid w:val="0095086A"/>
    <w:rsid w:val="00955EA8"/>
    <w:rsid w:val="00961F01"/>
    <w:rsid w:val="00965D05"/>
    <w:rsid w:val="0097438B"/>
    <w:rsid w:val="0097708E"/>
    <w:rsid w:val="00995507"/>
    <w:rsid w:val="00996898"/>
    <w:rsid w:val="009A5A75"/>
    <w:rsid w:val="009B38CD"/>
    <w:rsid w:val="009D17FC"/>
    <w:rsid w:val="009D2025"/>
    <w:rsid w:val="009D5C5C"/>
    <w:rsid w:val="009E1E9A"/>
    <w:rsid w:val="009F4259"/>
    <w:rsid w:val="009F6AB9"/>
    <w:rsid w:val="00A04CCD"/>
    <w:rsid w:val="00A1419C"/>
    <w:rsid w:val="00A15C40"/>
    <w:rsid w:val="00A30833"/>
    <w:rsid w:val="00A319B0"/>
    <w:rsid w:val="00A52377"/>
    <w:rsid w:val="00A5468C"/>
    <w:rsid w:val="00A56B76"/>
    <w:rsid w:val="00A62D72"/>
    <w:rsid w:val="00A8531F"/>
    <w:rsid w:val="00A874BD"/>
    <w:rsid w:val="00A90485"/>
    <w:rsid w:val="00AA01CD"/>
    <w:rsid w:val="00AA2562"/>
    <w:rsid w:val="00AB6B85"/>
    <w:rsid w:val="00AB7779"/>
    <w:rsid w:val="00AE2BBC"/>
    <w:rsid w:val="00AF451E"/>
    <w:rsid w:val="00B02477"/>
    <w:rsid w:val="00B073F5"/>
    <w:rsid w:val="00B11DC4"/>
    <w:rsid w:val="00B1333E"/>
    <w:rsid w:val="00B15CDD"/>
    <w:rsid w:val="00B3717C"/>
    <w:rsid w:val="00B422F8"/>
    <w:rsid w:val="00B6126F"/>
    <w:rsid w:val="00B6457D"/>
    <w:rsid w:val="00B728BF"/>
    <w:rsid w:val="00B74A74"/>
    <w:rsid w:val="00B827CC"/>
    <w:rsid w:val="00B83527"/>
    <w:rsid w:val="00BB60F4"/>
    <w:rsid w:val="00BC5C99"/>
    <w:rsid w:val="00BC6259"/>
    <w:rsid w:val="00BD6946"/>
    <w:rsid w:val="00C23B6F"/>
    <w:rsid w:val="00C46647"/>
    <w:rsid w:val="00C6305B"/>
    <w:rsid w:val="00C764E5"/>
    <w:rsid w:val="00C82DC5"/>
    <w:rsid w:val="00C90EB8"/>
    <w:rsid w:val="00C91E2D"/>
    <w:rsid w:val="00C92201"/>
    <w:rsid w:val="00C962A8"/>
    <w:rsid w:val="00CA6BD0"/>
    <w:rsid w:val="00CB01D7"/>
    <w:rsid w:val="00CC571E"/>
    <w:rsid w:val="00CF1698"/>
    <w:rsid w:val="00D12EFB"/>
    <w:rsid w:val="00D139EB"/>
    <w:rsid w:val="00D37883"/>
    <w:rsid w:val="00D5466A"/>
    <w:rsid w:val="00D82B2C"/>
    <w:rsid w:val="00D85505"/>
    <w:rsid w:val="00DA72FB"/>
    <w:rsid w:val="00DB0B71"/>
    <w:rsid w:val="00DC0604"/>
    <w:rsid w:val="00DF16CA"/>
    <w:rsid w:val="00DF27C7"/>
    <w:rsid w:val="00E012C6"/>
    <w:rsid w:val="00E1439A"/>
    <w:rsid w:val="00E24A05"/>
    <w:rsid w:val="00E32859"/>
    <w:rsid w:val="00E3310C"/>
    <w:rsid w:val="00E607A0"/>
    <w:rsid w:val="00E60C54"/>
    <w:rsid w:val="00E63724"/>
    <w:rsid w:val="00E82CA2"/>
    <w:rsid w:val="00E84176"/>
    <w:rsid w:val="00E932C3"/>
    <w:rsid w:val="00EA40FA"/>
    <w:rsid w:val="00EA4FDF"/>
    <w:rsid w:val="00EA74BB"/>
    <w:rsid w:val="00EA7EDB"/>
    <w:rsid w:val="00EB2763"/>
    <w:rsid w:val="00EB7813"/>
    <w:rsid w:val="00EC09AD"/>
    <w:rsid w:val="00EC4427"/>
    <w:rsid w:val="00ED52AE"/>
    <w:rsid w:val="00EE523B"/>
    <w:rsid w:val="00EE70D3"/>
    <w:rsid w:val="00EF43E8"/>
    <w:rsid w:val="00F02505"/>
    <w:rsid w:val="00F04C5C"/>
    <w:rsid w:val="00F1068D"/>
    <w:rsid w:val="00F10DFB"/>
    <w:rsid w:val="00F136C6"/>
    <w:rsid w:val="00F225CA"/>
    <w:rsid w:val="00F2686E"/>
    <w:rsid w:val="00F33345"/>
    <w:rsid w:val="00F44162"/>
    <w:rsid w:val="00F44D91"/>
    <w:rsid w:val="00F67019"/>
    <w:rsid w:val="00F91753"/>
    <w:rsid w:val="00FB41C7"/>
    <w:rsid w:val="00FC788C"/>
    <w:rsid w:val="00FD68E7"/>
    <w:rsid w:val="00FE22BB"/>
    <w:rsid w:val="00FE4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6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3B6F"/>
    <w:pPr>
      <w:jc w:val="both"/>
    </w:pPr>
  </w:style>
  <w:style w:type="character" w:customStyle="1" w:styleId="BodyTextChar">
    <w:name w:val="Body Text Char"/>
    <w:basedOn w:val="DefaultParagraphFont"/>
    <w:link w:val="BodyText"/>
    <w:rsid w:val="00C23B6F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23B6F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C23B6F"/>
    <w:rPr>
      <w:rFonts w:ascii="Arial" w:eastAsia="Times New Roman" w:hAnsi="Arial" w:cs="Times New Roman"/>
      <w:sz w:val="28"/>
      <w:szCs w:val="20"/>
    </w:rPr>
  </w:style>
  <w:style w:type="paragraph" w:styleId="Footer">
    <w:name w:val="footer"/>
    <w:basedOn w:val="Normal"/>
    <w:link w:val="FooterChar"/>
    <w:rsid w:val="00C23B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3B6F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C23B6F"/>
  </w:style>
  <w:style w:type="paragraph" w:styleId="ListParagraph">
    <w:name w:val="List Paragraph"/>
    <w:basedOn w:val="Normal"/>
    <w:uiPriority w:val="34"/>
    <w:qFormat/>
    <w:rsid w:val="00C23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B6F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A31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15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0E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0EB8"/>
    <w:rPr>
      <w:rFonts w:ascii="Arial" w:eastAsia="Times New Roman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B6F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23B6F"/>
    <w:pPr>
      <w:jc w:val="both"/>
    </w:pPr>
  </w:style>
  <w:style w:type="character" w:customStyle="1" w:styleId="BodyTextChar">
    <w:name w:val="Body Text Char"/>
    <w:basedOn w:val="DefaultParagraphFont"/>
    <w:link w:val="BodyText"/>
    <w:rsid w:val="00C23B6F"/>
    <w:rPr>
      <w:rFonts w:ascii="Arial" w:eastAsia="Times New Roman" w:hAnsi="Arial" w:cs="Times New Roman"/>
      <w:sz w:val="24"/>
      <w:szCs w:val="20"/>
    </w:rPr>
  </w:style>
  <w:style w:type="paragraph" w:styleId="BodyText2">
    <w:name w:val="Body Text 2"/>
    <w:basedOn w:val="Normal"/>
    <w:link w:val="BodyText2Char"/>
    <w:rsid w:val="00C23B6F"/>
    <w:rPr>
      <w:sz w:val="28"/>
    </w:rPr>
  </w:style>
  <w:style w:type="character" w:customStyle="1" w:styleId="BodyText2Char">
    <w:name w:val="Body Text 2 Char"/>
    <w:basedOn w:val="DefaultParagraphFont"/>
    <w:link w:val="BodyText2"/>
    <w:rsid w:val="00C23B6F"/>
    <w:rPr>
      <w:rFonts w:ascii="Arial" w:eastAsia="Times New Roman" w:hAnsi="Arial" w:cs="Times New Roman"/>
      <w:sz w:val="28"/>
      <w:szCs w:val="20"/>
    </w:rPr>
  </w:style>
  <w:style w:type="paragraph" w:styleId="Footer">
    <w:name w:val="footer"/>
    <w:basedOn w:val="Normal"/>
    <w:link w:val="FooterChar"/>
    <w:rsid w:val="00C23B6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23B6F"/>
    <w:rPr>
      <w:rFonts w:ascii="Arial" w:eastAsia="Times New Roman" w:hAnsi="Arial" w:cs="Times New Roman"/>
      <w:sz w:val="24"/>
      <w:szCs w:val="20"/>
    </w:rPr>
  </w:style>
  <w:style w:type="character" w:styleId="PageNumber">
    <w:name w:val="page number"/>
    <w:basedOn w:val="DefaultParagraphFont"/>
    <w:rsid w:val="00C23B6F"/>
  </w:style>
  <w:style w:type="paragraph" w:styleId="ListParagraph">
    <w:name w:val="List Paragraph"/>
    <w:basedOn w:val="Normal"/>
    <w:uiPriority w:val="34"/>
    <w:qFormat/>
    <w:rsid w:val="00C23B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3B6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3B6F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5A312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2E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E15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90EB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90EB8"/>
    <w:rPr>
      <w:rFonts w:ascii="Arial" w:eastAsia="Times New Roman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haverfordho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1FE9E2-5F1A-48C4-8156-CE541424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2</Pages>
  <Words>491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Diane</dc:creator>
  <cp:lastModifiedBy>Diane</cp:lastModifiedBy>
  <cp:revision>16</cp:revision>
  <cp:lastPrinted>2018-10-09T22:42:00Z</cp:lastPrinted>
  <dcterms:created xsi:type="dcterms:W3CDTF">2020-08-26T15:47:00Z</dcterms:created>
  <dcterms:modified xsi:type="dcterms:W3CDTF">2020-09-25T17:25:00Z</dcterms:modified>
</cp:coreProperties>
</file>